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2A7E0" w14:textId="77777777" w:rsidR="004228F2" w:rsidRDefault="0088532B" w:rsidP="00C124A3">
      <w:pPr>
        <w:spacing w:after="0" w:line="240" w:lineRule="auto"/>
        <w:ind w:right="-17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Сорок четвёртый</w:t>
      </w:r>
      <w:r w:rsidR="004228F2" w:rsidRPr="004228F2">
        <w:rPr>
          <w:rFonts w:ascii="Times New Roman" w:hAnsi="Times New Roman"/>
          <w:b/>
          <w:color w:val="FF0000"/>
          <w:sz w:val="28"/>
          <w:szCs w:val="28"/>
        </w:rPr>
        <w:t xml:space="preserve"> Синтез Изначально Вышестоящего Отца</w:t>
      </w:r>
    </w:p>
    <w:p w14:paraId="731EFD7C" w14:textId="77777777" w:rsidR="00552FFF" w:rsidRPr="000E0B7D" w:rsidRDefault="00552FFF" w:rsidP="000E0B7D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6EF7855" w14:textId="77777777" w:rsidR="000E0B7D" w:rsidRPr="000E0B7D" w:rsidRDefault="000E0B7D" w:rsidP="000E0B7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bookmarkStart w:id="0" w:name="_Hlk115078826"/>
      <w:bookmarkStart w:id="1" w:name="_Hlk111747824"/>
      <w:bookmarkStart w:id="2" w:name="_Hlk118358361"/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>Искусство Отец-Человек-Субъект</w:t>
      </w:r>
      <w:bookmarkEnd w:id="0"/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>а Изначально Вышестоящего Отца</w:t>
      </w:r>
      <w:bookmarkEnd w:id="1"/>
      <w:bookmarkEnd w:id="2"/>
    </w:p>
    <w:p w14:paraId="2BE81924" w14:textId="77777777" w:rsidR="000E0B7D" w:rsidRPr="000E0B7D" w:rsidRDefault="000E0B7D" w:rsidP="000E0B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0E0B7D">
        <w:rPr>
          <w:rFonts w:ascii="Times New Roman" w:hAnsi="Times New Roman"/>
          <w:b/>
          <w:color w:val="002060"/>
          <w:sz w:val="20"/>
          <w:szCs w:val="20"/>
        </w:rPr>
        <w:t>Всеединый Учитель</w:t>
      </w:r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</w:p>
    <w:p w14:paraId="02193FC4" w14:textId="77777777" w:rsidR="000E0B7D" w:rsidRPr="000E0B7D" w:rsidRDefault="000E0B7D" w:rsidP="000E0B7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0E0B7D">
        <w:rPr>
          <w:rFonts w:ascii="Times New Roman" w:hAnsi="Times New Roman"/>
          <w:b/>
          <w:color w:val="002060"/>
          <w:sz w:val="20"/>
          <w:szCs w:val="20"/>
        </w:rPr>
        <w:t>Ум Отца-человек-субъекта</w:t>
      </w:r>
    </w:p>
    <w:p w14:paraId="1DAFF2D6" w14:textId="77777777" w:rsidR="000E0B7D" w:rsidRDefault="000E0B7D" w:rsidP="000E0B7D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</w:rPr>
      </w:pPr>
      <w:r w:rsidRPr="000E0B7D">
        <w:rPr>
          <w:rFonts w:ascii="Times New Roman" w:eastAsia="Calibri" w:hAnsi="Times New Roman"/>
          <w:b/>
          <w:bCs/>
          <w:color w:val="002060"/>
          <w:sz w:val="20"/>
          <w:szCs w:val="20"/>
        </w:rPr>
        <w:t xml:space="preserve">Фа-ИВДИВО </w:t>
      </w:r>
      <w:proofErr w:type="spellStart"/>
      <w:r w:rsidRPr="000E0B7D">
        <w:rPr>
          <w:rFonts w:ascii="Times New Roman" w:eastAsia="Calibri" w:hAnsi="Times New Roman"/>
          <w:b/>
          <w:bCs/>
          <w:color w:val="002060"/>
          <w:sz w:val="20"/>
          <w:szCs w:val="20"/>
        </w:rPr>
        <w:t>Всеедина</w:t>
      </w:r>
      <w:proofErr w:type="spellEnd"/>
      <w:r w:rsidRPr="000E0B7D">
        <w:rPr>
          <w:rFonts w:ascii="Times New Roman" w:hAnsi="Times New Roman"/>
          <w:b/>
          <w:bCs/>
          <w:color w:val="002060"/>
          <w:sz w:val="20"/>
          <w:szCs w:val="20"/>
        </w:rPr>
        <w:t xml:space="preserve"> Изначально Вышестоящего Отца</w:t>
      </w:r>
    </w:p>
    <w:p w14:paraId="0203AACE" w14:textId="77777777" w:rsidR="000E0B7D" w:rsidRPr="000E0B7D" w:rsidRDefault="000E0B7D" w:rsidP="000E0B7D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14:paraId="61BC47A6" w14:textId="77777777" w:rsidR="000E0B7D" w:rsidRPr="000E0B7D" w:rsidRDefault="000E0B7D" w:rsidP="000E0B7D">
      <w:pPr>
        <w:spacing w:after="0" w:line="240" w:lineRule="auto"/>
        <w:rPr>
          <w:rFonts w:ascii="Times New Roman" w:eastAsia="Calibri" w:hAnsi="Times New Roman"/>
          <w:b/>
          <w:color w:val="FF0000"/>
          <w:sz w:val="12"/>
          <w:szCs w:val="12"/>
        </w:rPr>
      </w:pPr>
      <w:r w:rsidRPr="000E0B7D"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14:paraId="0F158899" w14:textId="77777777" w:rsidR="000E0B7D" w:rsidRPr="000E0B7D" w:rsidRDefault="000E0B7D" w:rsidP="000E0B7D">
      <w:pPr>
        <w:spacing w:after="0" w:line="240" w:lineRule="auto"/>
        <w:rPr>
          <w:rFonts w:ascii="Times New Roman" w:eastAsia="Calibri" w:hAnsi="Times New Roman"/>
          <w:color w:val="FF0000"/>
          <w:sz w:val="12"/>
          <w:szCs w:val="12"/>
        </w:rPr>
      </w:pPr>
      <w:r w:rsidRPr="000E0B7D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Вышестоящий Аватар Синтеза Изначально Вышестоящего Отца </w:t>
      </w:r>
      <w:r w:rsidRPr="000E0B7D">
        <w:rPr>
          <w:rFonts w:ascii="Times New Roman" w:hAnsi="Times New Roman"/>
          <w:sz w:val="12"/>
          <w:szCs w:val="12"/>
        </w:rPr>
        <w:t xml:space="preserve">Кут Хуми </w:t>
      </w:r>
      <w:r w:rsidRPr="000E0B7D">
        <w:rPr>
          <w:rFonts w:ascii="Times New Roman" w:hAnsi="Times New Roman"/>
          <w:color w:val="FF0000"/>
          <w:sz w:val="12"/>
          <w:szCs w:val="12"/>
        </w:rPr>
        <w:t>Синтез Синтеза Изначально Вышестоящего Отца</w:t>
      </w:r>
    </w:p>
    <w:p w14:paraId="4825FF2B" w14:textId="77777777" w:rsidR="000E0B7D" w:rsidRPr="000E0B7D" w:rsidRDefault="000E0B7D" w:rsidP="000E0B7D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12"/>
          <w:szCs w:val="12"/>
        </w:rPr>
      </w:pPr>
      <w:r w:rsidRPr="000E0B7D">
        <w:rPr>
          <w:rFonts w:ascii="Times New Roman" w:eastAsia="Calibri" w:hAnsi="Times New Roman"/>
          <w:b/>
          <w:bCs/>
          <w:color w:val="0070C0"/>
          <w:sz w:val="12"/>
          <w:szCs w:val="12"/>
        </w:rPr>
        <w:t>Изначально Вышестоящий Дом Изначально Вышестоящего Отца</w:t>
      </w:r>
      <w:r w:rsidRPr="000E0B7D">
        <w:rPr>
          <w:rFonts w:ascii="Times New Roman" w:eastAsia="Calibri" w:hAnsi="Times New Roman"/>
          <w:b/>
          <w:bCs/>
          <w:color w:val="7030A0"/>
          <w:sz w:val="12"/>
          <w:szCs w:val="12"/>
        </w:rPr>
        <w:t xml:space="preserve">    </w:t>
      </w:r>
    </w:p>
    <w:p w14:paraId="74BAE730" w14:textId="77777777" w:rsidR="000E0B7D" w:rsidRPr="000E0B7D" w:rsidRDefault="000E0B7D" w:rsidP="000E0B7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 w:rsidRPr="000E0B7D">
        <w:rPr>
          <w:rFonts w:ascii="Times New Roman" w:eastAsia="Calibri" w:hAnsi="Times New Roman"/>
          <w:sz w:val="12"/>
          <w:szCs w:val="12"/>
        </w:rPr>
        <w:t>448. 64. ИВДИВО Отец-человек-субъекта Отец-человек-землянина</w:t>
      </w:r>
    </w:p>
    <w:p w14:paraId="41442315" w14:textId="77777777" w:rsidR="000E0B7D" w:rsidRPr="000E0B7D" w:rsidRDefault="000E0B7D" w:rsidP="000E0B7D">
      <w:pPr>
        <w:pStyle w:val="a7"/>
        <w:numPr>
          <w:ilvl w:val="0"/>
          <w:numId w:val="21"/>
        </w:numPr>
        <w:spacing w:after="0" w:line="240" w:lineRule="auto"/>
        <w:ind w:left="360"/>
        <w:rPr>
          <w:color w:val="0070C0"/>
          <w:sz w:val="12"/>
          <w:szCs w:val="12"/>
        </w:rPr>
      </w:pPr>
      <w:r w:rsidRPr="000E0B7D">
        <w:rPr>
          <w:color w:val="0070C0"/>
          <w:sz w:val="12"/>
          <w:szCs w:val="12"/>
        </w:rPr>
        <w:t>Стяжание Архетипической Всеедины номера синтеза курса, архетипических октавы и метагалактики в продолжении курсов, горизонтом номера Синтеза ИВО:</w:t>
      </w:r>
    </w:p>
    <w:p w14:paraId="6E02C633" w14:textId="77777777" w:rsidR="000E0B7D" w:rsidRPr="000E0B7D" w:rsidRDefault="000E0B7D" w:rsidP="000E0B7D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Рождением Свыше в архетипической: метагалактике, октаве, 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всеедине</w:t>
      </w:r>
      <w:proofErr w:type="spellEnd"/>
    </w:p>
    <w:p w14:paraId="7B7A901B" w14:textId="77777777" w:rsidR="000E0B7D" w:rsidRPr="000E0B7D" w:rsidRDefault="000E0B7D" w:rsidP="000E0B7D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Новым Рождением количеством/качеством Ядер Огня Синтеза архетипической: метагалактике, октаве, 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всеедине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 xml:space="preserve">: </w:t>
      </w:r>
    </w:p>
    <w:p w14:paraId="27F74622" w14:textId="77777777" w:rsidR="000E0B7D" w:rsidRPr="000E0B7D" w:rsidRDefault="000E0B7D" w:rsidP="000E0B7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- всех видов организации материи: 1.267.650.600.228.229.401.496.703.205.376 фа-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ивдиво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 xml:space="preserve"> реальностей Фа-ИВДИВО Метагалактики Человек-Служащего</w:t>
      </w:r>
    </w:p>
    <w:p w14:paraId="544A5699" w14:textId="77777777" w:rsidR="000E0B7D" w:rsidRPr="000E0B7D" w:rsidRDefault="000E0B7D" w:rsidP="000E0B7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- 1048576 Октавных Метагалактик</w:t>
      </w:r>
    </w:p>
    <w:p w14:paraId="42E91A07" w14:textId="77777777" w:rsidR="000E0B7D" w:rsidRPr="000E0B7D" w:rsidRDefault="000E0B7D" w:rsidP="000E0B7D">
      <w:p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- 2048 Всеединых Октав</w:t>
      </w:r>
    </w:p>
    <w:p w14:paraId="03984E58" w14:textId="77777777" w:rsidR="000E0B7D" w:rsidRPr="000E0B7D" w:rsidRDefault="000E0B7D" w:rsidP="000E0B7D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Стяжание 5120 синтез-частей, преображение Ядер Абсолюта ИВО и Абсолюта ФА подготовки каждого</w:t>
      </w:r>
    </w:p>
    <w:p w14:paraId="05024A9B" w14:textId="77777777" w:rsidR="000E0B7D" w:rsidRPr="000E0B7D" w:rsidRDefault="000E0B7D" w:rsidP="000E0B7D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Всеединым Октавам подготовки каждого</w:t>
      </w:r>
    </w:p>
    <w:p w14:paraId="43F4DE78" w14:textId="77777777" w:rsidR="000E0B7D" w:rsidRPr="000E0B7D" w:rsidRDefault="000E0B7D" w:rsidP="000E0B7D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Тела Человека/Посвящённого/Служащего/Ипостаси курса Синтеза ИВО частей Архетипов ИВДИВО</w:t>
      </w:r>
    </w:p>
    <w:p w14:paraId="24078A58" w14:textId="77777777" w:rsidR="000E0B7D" w:rsidRPr="000E0B7D" w:rsidRDefault="000E0B7D" w:rsidP="000E0B7D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Стяжание пяти жизней - Человеческой, Посвящённого, Служащего, Ипостаси и ивдивной жизни Архетипов ИВДИВО</w:t>
      </w:r>
    </w:p>
    <w:p w14:paraId="50532942" w14:textId="77777777" w:rsidR="000E0B7D" w:rsidRPr="000E0B7D" w:rsidRDefault="000E0B7D" w:rsidP="000E0B7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Стяжание Космических: Сил, Магнитов, Столпов, ИВДИВО архетипов ИВДИВО</w:t>
      </w:r>
    </w:p>
    <w:p w14:paraId="2162BA45" w14:textId="77777777" w:rsidR="000E0B7D" w:rsidRPr="000E0B7D" w:rsidRDefault="000E0B7D" w:rsidP="000E0B7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ИВАС Кут Хуми</w:t>
      </w:r>
    </w:p>
    <w:p w14:paraId="6390B51E" w14:textId="77777777" w:rsidR="000E0B7D" w:rsidRPr="000E0B7D" w:rsidRDefault="000E0B7D" w:rsidP="000E0B7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Изначально Вышестоящего Отца</w:t>
      </w:r>
    </w:p>
    <w:p w14:paraId="418127C0" w14:textId="77777777" w:rsidR="000E0B7D" w:rsidRPr="000E0B7D" w:rsidRDefault="000E0B7D" w:rsidP="000E0B7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Суперизвечности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14:paraId="12DEC127" w14:textId="77777777" w:rsidR="000E0B7D" w:rsidRPr="000E0B7D" w:rsidRDefault="000E0B7D" w:rsidP="000E0B7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Трансляция 4 ИВДИВО-зданий каждого (частного и трёх мировых) в Архетипы ИВДИВО</w:t>
      </w:r>
    </w:p>
    <w:p w14:paraId="06A4A4D4" w14:textId="77777777" w:rsidR="000E0B7D" w:rsidRPr="000E0B7D" w:rsidRDefault="000E0B7D" w:rsidP="000E0B7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Наделение ивдивной жизнью синтезом 4 видов жизни: Человека, Посвящённого, Служащего и Ипостаси ракурсом достигнутой 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 xml:space="preserve">, Компетентности, Полномочности и Реализованности в ИВДИВО </w:t>
      </w:r>
    </w:p>
    <w:p w14:paraId="7553FA35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31B2AF01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Стяжание: </w:t>
      </w:r>
    </w:p>
    <w:p w14:paraId="2EF074A2" w14:textId="77777777" w:rsidR="000E0B7D" w:rsidRPr="000E0B7D" w:rsidRDefault="000E0B7D" w:rsidP="000E0B7D">
      <w:pPr>
        <w:pStyle w:val="a7"/>
        <w:numPr>
          <w:ilvl w:val="0"/>
          <w:numId w:val="22"/>
        </w:numPr>
        <w:spacing w:after="0" w:line="240" w:lineRule="auto"/>
        <w:rPr>
          <w:color w:val="002060"/>
          <w:sz w:val="12"/>
          <w:szCs w:val="12"/>
        </w:rPr>
      </w:pPr>
      <w:r w:rsidRPr="000E0B7D">
        <w:rPr>
          <w:color w:val="002060"/>
          <w:sz w:val="12"/>
          <w:szCs w:val="12"/>
        </w:rPr>
        <w:t xml:space="preserve">316.912.650.057.057.350.374.175.801.344 Ипостасных, 316.912.650.057.057.350.374.175.801.344 </w:t>
      </w:r>
      <w:proofErr w:type="spellStart"/>
      <w:r w:rsidRPr="000E0B7D">
        <w:rPr>
          <w:color w:val="002060"/>
          <w:sz w:val="12"/>
          <w:szCs w:val="12"/>
        </w:rPr>
        <w:t>Трансвизорных</w:t>
      </w:r>
      <w:proofErr w:type="spellEnd"/>
      <w:r w:rsidRPr="000E0B7D">
        <w:rPr>
          <w:color w:val="002060"/>
          <w:sz w:val="12"/>
          <w:szCs w:val="12"/>
        </w:rPr>
        <w:t xml:space="preserve"> и 316.912.650.057.057.350.374.175.801.344 </w:t>
      </w:r>
      <w:proofErr w:type="spellStart"/>
      <w:r w:rsidRPr="000E0B7D">
        <w:rPr>
          <w:color w:val="002060"/>
          <w:sz w:val="12"/>
          <w:szCs w:val="12"/>
        </w:rPr>
        <w:t>Синтезтел</w:t>
      </w:r>
      <w:proofErr w:type="spellEnd"/>
      <w:r w:rsidRPr="000E0B7D">
        <w:rPr>
          <w:color w:val="002060"/>
          <w:sz w:val="12"/>
          <w:szCs w:val="12"/>
        </w:rPr>
        <w:t xml:space="preserve"> каждого в Архетипической Метагалактике, </w:t>
      </w:r>
    </w:p>
    <w:p w14:paraId="59B73854" w14:textId="77777777" w:rsidR="000E0B7D" w:rsidRPr="000E0B7D" w:rsidRDefault="000E0B7D" w:rsidP="000E0B7D">
      <w:pPr>
        <w:pStyle w:val="a7"/>
        <w:numPr>
          <w:ilvl w:val="0"/>
          <w:numId w:val="22"/>
        </w:numPr>
        <w:spacing w:after="0" w:line="240" w:lineRule="auto"/>
        <w:rPr>
          <w:color w:val="002060"/>
          <w:sz w:val="12"/>
          <w:szCs w:val="12"/>
        </w:rPr>
      </w:pPr>
      <w:r w:rsidRPr="000E0B7D">
        <w:rPr>
          <w:color w:val="002060"/>
          <w:sz w:val="12"/>
          <w:szCs w:val="12"/>
        </w:rPr>
        <w:t xml:space="preserve">262144 Ипостасных, 262144 </w:t>
      </w:r>
      <w:proofErr w:type="spellStart"/>
      <w:r w:rsidRPr="000E0B7D">
        <w:rPr>
          <w:color w:val="002060"/>
          <w:sz w:val="12"/>
          <w:szCs w:val="12"/>
        </w:rPr>
        <w:t>Трансвизорных</w:t>
      </w:r>
      <w:proofErr w:type="spellEnd"/>
      <w:r w:rsidRPr="000E0B7D">
        <w:rPr>
          <w:color w:val="002060"/>
          <w:sz w:val="12"/>
          <w:szCs w:val="12"/>
        </w:rPr>
        <w:t xml:space="preserve"> и 262144 </w:t>
      </w:r>
      <w:proofErr w:type="spellStart"/>
      <w:r w:rsidRPr="000E0B7D">
        <w:rPr>
          <w:color w:val="002060"/>
          <w:sz w:val="12"/>
          <w:szCs w:val="12"/>
        </w:rPr>
        <w:t>Синтезтел</w:t>
      </w:r>
      <w:proofErr w:type="spellEnd"/>
      <w:r w:rsidRPr="000E0B7D">
        <w:rPr>
          <w:color w:val="002060"/>
          <w:sz w:val="12"/>
          <w:szCs w:val="12"/>
        </w:rPr>
        <w:t xml:space="preserve"> Архетипической Октавы горизонта Синтеза ИВО курса, </w:t>
      </w:r>
    </w:p>
    <w:p w14:paraId="64F8C14F" w14:textId="77777777" w:rsidR="000E0B7D" w:rsidRPr="000E0B7D" w:rsidRDefault="000E0B7D" w:rsidP="000E0B7D">
      <w:pPr>
        <w:pStyle w:val="a7"/>
        <w:numPr>
          <w:ilvl w:val="0"/>
          <w:numId w:val="22"/>
        </w:numPr>
        <w:spacing w:after="0" w:line="240" w:lineRule="auto"/>
        <w:rPr>
          <w:color w:val="002060"/>
          <w:sz w:val="12"/>
          <w:szCs w:val="12"/>
        </w:rPr>
      </w:pPr>
      <w:r w:rsidRPr="000E0B7D">
        <w:rPr>
          <w:color w:val="002060"/>
          <w:sz w:val="12"/>
          <w:szCs w:val="12"/>
        </w:rPr>
        <w:t xml:space="preserve">512 Ипостасных, 512 </w:t>
      </w:r>
      <w:proofErr w:type="spellStart"/>
      <w:r w:rsidRPr="000E0B7D">
        <w:rPr>
          <w:color w:val="002060"/>
          <w:sz w:val="12"/>
          <w:szCs w:val="12"/>
        </w:rPr>
        <w:t>Трансвизорных</w:t>
      </w:r>
      <w:proofErr w:type="spellEnd"/>
      <w:r w:rsidRPr="000E0B7D">
        <w:rPr>
          <w:color w:val="002060"/>
          <w:sz w:val="12"/>
          <w:szCs w:val="12"/>
        </w:rPr>
        <w:t xml:space="preserve"> и 512 </w:t>
      </w:r>
      <w:proofErr w:type="spellStart"/>
      <w:r w:rsidRPr="000E0B7D">
        <w:rPr>
          <w:color w:val="002060"/>
          <w:sz w:val="12"/>
          <w:szCs w:val="12"/>
        </w:rPr>
        <w:t>Синтезтел</w:t>
      </w:r>
      <w:proofErr w:type="spellEnd"/>
      <w:r w:rsidRPr="000E0B7D">
        <w:rPr>
          <w:color w:val="002060"/>
          <w:sz w:val="12"/>
          <w:szCs w:val="12"/>
        </w:rPr>
        <w:t xml:space="preserve"> в Архетипической Всеедины горизонта Синтеза ИВО курса,</w:t>
      </w:r>
    </w:p>
    <w:p w14:paraId="361CE8E3" w14:textId="77777777" w:rsidR="000E0B7D" w:rsidRPr="000E0B7D" w:rsidRDefault="000E0B7D" w:rsidP="000E0B7D">
      <w:pPr>
        <w:spacing w:after="0" w:line="240" w:lineRule="auto"/>
        <w:ind w:left="720"/>
        <w:rPr>
          <w:color w:val="002060"/>
          <w:sz w:val="12"/>
          <w:szCs w:val="12"/>
        </w:rPr>
      </w:pPr>
      <w:r w:rsidRPr="000E0B7D">
        <w:rPr>
          <w:color w:val="002060"/>
          <w:sz w:val="12"/>
          <w:szCs w:val="12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0E1F299B" w14:textId="77777777" w:rsidR="000E0B7D" w:rsidRPr="00CB0B1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  <w:r w:rsidRPr="00CB0B1D">
        <w:rPr>
          <w:rFonts w:ascii="Times New Roman" w:hAnsi="Times New Roman"/>
          <w:b/>
          <w:color w:val="002060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14:paraId="5C8BCA51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0E0B7D">
        <w:rPr>
          <w:rFonts w:ascii="Times New Roman" w:hAnsi="Times New Roman"/>
          <w:b/>
          <w:color w:val="FF0000"/>
          <w:sz w:val="18"/>
          <w:szCs w:val="18"/>
        </w:rPr>
        <w:t>428. 44. ум Отец-человек-землянина</w:t>
      </w:r>
    </w:p>
    <w:p w14:paraId="79DD694D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0E0B7D">
        <w:rPr>
          <w:rFonts w:ascii="Times New Roman" w:hAnsi="Times New Roman"/>
          <w:b/>
          <w:color w:val="FF0000"/>
          <w:sz w:val="18"/>
          <w:szCs w:val="18"/>
        </w:rPr>
        <w:t>364. 44. омическое тело Отец-человек-землянина</w:t>
      </w:r>
    </w:p>
    <w:p w14:paraId="3E1DB40C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0E0B7D">
        <w:rPr>
          <w:rFonts w:ascii="Times New Roman" w:hAnsi="Times New Roman"/>
          <w:b/>
          <w:color w:val="FF0000"/>
          <w:sz w:val="18"/>
          <w:szCs w:val="18"/>
        </w:rPr>
        <w:t>300. ИВДИВО-тело красоты Отец-человек-землянина</w:t>
      </w:r>
    </w:p>
    <w:p w14:paraId="1490FA9E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FF0000"/>
          <w:sz w:val="18"/>
          <w:szCs w:val="18"/>
        </w:rPr>
      </w:pPr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 xml:space="preserve">236. 44. </w:t>
      </w:r>
      <w:r w:rsidRPr="000E0B7D">
        <w:rPr>
          <w:rFonts w:ascii="Times New Roman" w:hAnsi="Times New Roman"/>
          <w:b/>
          <w:color w:val="FF0000"/>
          <w:sz w:val="18"/>
          <w:szCs w:val="18"/>
        </w:rPr>
        <w:t xml:space="preserve">Тело </w:t>
      </w:r>
      <w:bookmarkStart w:id="3" w:name="_Hlk175933208"/>
      <w:r w:rsidRPr="000E0B7D">
        <w:rPr>
          <w:rFonts w:ascii="Times New Roman" w:hAnsi="Times New Roman"/>
          <w:b/>
          <w:color w:val="FF0000"/>
          <w:sz w:val="18"/>
          <w:szCs w:val="18"/>
        </w:rPr>
        <w:t>высшей извечности</w:t>
      </w:r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 xml:space="preserve"> </w:t>
      </w:r>
      <w:bookmarkEnd w:id="3"/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>Отец-человек-субъект-землянина</w:t>
      </w:r>
    </w:p>
    <w:p w14:paraId="18EB331A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 xml:space="preserve">172. 44. </w:t>
      </w:r>
      <w:proofErr w:type="spellStart"/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>праум</w:t>
      </w:r>
      <w:proofErr w:type="spellEnd"/>
      <w:r w:rsidRPr="000E0B7D">
        <w:rPr>
          <w:rFonts w:ascii="Times New Roman" w:hAnsi="Times New Roman"/>
          <w:b/>
          <w:color w:val="FF0000"/>
          <w:sz w:val="18"/>
          <w:szCs w:val="18"/>
        </w:rPr>
        <w:t xml:space="preserve"> Отец-человек-землянина</w:t>
      </w:r>
    </w:p>
    <w:p w14:paraId="12142CA9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 xml:space="preserve">108. 44. </w:t>
      </w:r>
      <w:proofErr w:type="spellStart"/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>праомическое</w:t>
      </w:r>
      <w:proofErr w:type="spellEnd"/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 xml:space="preserve"> тело </w:t>
      </w:r>
      <w:r w:rsidRPr="000E0B7D">
        <w:rPr>
          <w:rFonts w:ascii="Times New Roman" w:hAnsi="Times New Roman"/>
          <w:b/>
          <w:color w:val="FF0000"/>
          <w:sz w:val="18"/>
          <w:szCs w:val="18"/>
        </w:rPr>
        <w:t>Отец-человек-землянина</w:t>
      </w:r>
    </w:p>
    <w:p w14:paraId="2B021C6C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 xml:space="preserve">044. ИВДИВО-тело </w:t>
      </w:r>
      <w:proofErr w:type="spellStart"/>
      <w:r w:rsidRPr="000E0B7D">
        <w:rPr>
          <w:rFonts w:ascii="Times New Roman" w:eastAsia="Calibri" w:hAnsi="Times New Roman"/>
          <w:b/>
          <w:color w:val="FF0000"/>
          <w:sz w:val="18"/>
          <w:szCs w:val="18"/>
        </w:rPr>
        <w:t>пракрасоты</w:t>
      </w:r>
      <w:proofErr w:type="spellEnd"/>
      <w:r w:rsidRPr="000E0B7D">
        <w:rPr>
          <w:rFonts w:ascii="Times New Roman" w:hAnsi="Times New Roman"/>
          <w:b/>
          <w:color w:val="FF0000"/>
          <w:sz w:val="18"/>
          <w:szCs w:val="18"/>
        </w:rPr>
        <w:t xml:space="preserve"> Отец-человек-землянина</w:t>
      </w:r>
    </w:p>
    <w:p w14:paraId="0B092A96" w14:textId="77777777" w:rsidR="000E0B7D" w:rsidRPr="000E0B7D" w:rsidRDefault="000E0B7D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18"/>
          <w:szCs w:val="18"/>
        </w:rPr>
      </w:pPr>
    </w:p>
    <w:p w14:paraId="79B37DAD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  <w:r w:rsidR="001B49D6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14:paraId="75E95719" w14:textId="77777777" w:rsidR="000E0B7D" w:rsidRPr="00CB0B1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6"/>
          <w:szCs w:val="16"/>
        </w:rPr>
      </w:pPr>
      <w:r w:rsidRPr="00CB0B1D">
        <w:rPr>
          <w:rFonts w:ascii="Times New Roman" w:hAnsi="Times New Roman"/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13BF40A9" w14:textId="77777777" w:rsidR="000E0B7D" w:rsidRPr="00CB0B1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r w:rsidRPr="00CB0B1D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Эоан Синтез Красоты Изначально Вышестоящего Отца</w:t>
      </w:r>
    </w:p>
    <w:p w14:paraId="2B20607F" w14:textId="77777777" w:rsidR="000E0B7D" w:rsidRPr="00CB0B1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bookmarkStart w:id="4" w:name="_Hlk54208900"/>
      <w:r w:rsidRPr="00CB0B1D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Глеб </w:t>
      </w:r>
      <w:bookmarkEnd w:id="4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Синтез </w:t>
      </w:r>
      <w:bookmarkStart w:id="5" w:name="_Hlk29907468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Омики </w:t>
      </w:r>
      <w:bookmarkEnd w:id="5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Изначально Вышестоящего Отца</w:t>
      </w:r>
    </w:p>
    <w:p w14:paraId="1422BE75" w14:textId="77777777" w:rsidR="000E0B7D" w:rsidRPr="00CB0B1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bookmarkStart w:id="6" w:name="_Hlk54282692"/>
      <w:r w:rsidRPr="00CB0B1D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Вышестоящий Аватар Синтеза Изначально Вышестоящего Отца </w:t>
      </w:r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Тит </w:t>
      </w:r>
      <w:bookmarkStart w:id="7" w:name="_Hlk122086692"/>
      <w:bookmarkEnd w:id="6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Синтез ИВДИВО-Тела Красоты</w:t>
      </w:r>
      <w:bookmarkEnd w:id="7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Изначально Вышестоящего Отца</w:t>
      </w:r>
    </w:p>
    <w:p w14:paraId="13F14B93" w14:textId="77777777" w:rsidR="000E0B7D" w:rsidRPr="00CB0B1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r w:rsidRPr="00CB0B1D">
        <w:rPr>
          <w:rFonts w:ascii="Times New Roman" w:hAnsi="Times New Roman"/>
          <w:b/>
          <w:color w:val="002060"/>
          <w:sz w:val="18"/>
          <w:szCs w:val="18"/>
        </w:rPr>
        <w:t>Изначально Вышестоящий Аватар Синтеза Тела высшей извечности Отец-человек-субъект-землянина Изначально Вышестоящего Отца</w:t>
      </w:r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</w:t>
      </w:r>
    </w:p>
    <w:p w14:paraId="2AECFB4E" w14:textId="77777777" w:rsidR="000E0B7D" w:rsidRPr="00CB0B1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r w:rsidRPr="00CB0B1D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proofErr w:type="spellStart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Антуанэтта</w:t>
      </w:r>
      <w:proofErr w:type="spellEnd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Синтез </w:t>
      </w:r>
      <w:proofErr w:type="spellStart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Праума</w:t>
      </w:r>
      <w:proofErr w:type="spellEnd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Изначально Вышестоящего Отца</w:t>
      </w:r>
    </w:p>
    <w:p w14:paraId="60719BF4" w14:textId="77777777" w:rsidR="000E0B7D" w:rsidRPr="00CB0B1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r w:rsidRPr="00CB0B1D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proofErr w:type="spellStart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Фанна</w:t>
      </w:r>
      <w:proofErr w:type="spellEnd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Синтез </w:t>
      </w:r>
      <w:proofErr w:type="spellStart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Праомического</w:t>
      </w:r>
      <w:proofErr w:type="spellEnd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тела Изначально Вышестоящего Отца</w:t>
      </w:r>
    </w:p>
    <w:p w14:paraId="0178B776" w14:textId="77777777" w:rsidR="000E0B7D" w:rsidRDefault="000E0B7D" w:rsidP="000E0B7D">
      <w:pPr>
        <w:spacing w:after="0" w:line="240" w:lineRule="auto"/>
        <w:ind w:left="360"/>
        <w:contextualSpacing/>
        <w:rPr>
          <w:rFonts w:ascii="Times New Roman" w:eastAsia="Calibri" w:hAnsi="Times New Roman"/>
          <w:b/>
          <w:color w:val="002060"/>
          <w:sz w:val="18"/>
          <w:szCs w:val="18"/>
        </w:rPr>
      </w:pPr>
      <w:r w:rsidRPr="00CB0B1D">
        <w:rPr>
          <w:rFonts w:ascii="Times New Roman" w:eastAsia="Calibri" w:hAnsi="Times New Roman"/>
          <w:color w:val="002060"/>
          <w:sz w:val="18"/>
          <w:szCs w:val="18"/>
        </w:rPr>
        <w:t xml:space="preserve">Изначально Вышестоящая Аватаресса Синтеза Изначально Вышестоящего Отца </w:t>
      </w:r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Флавия Синтез ИВДИВО-Тела </w:t>
      </w:r>
      <w:proofErr w:type="spellStart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>Пракрасоты</w:t>
      </w:r>
      <w:proofErr w:type="spellEnd"/>
      <w:r w:rsidRPr="00CB0B1D">
        <w:rPr>
          <w:rFonts w:ascii="Times New Roman" w:eastAsia="Calibri" w:hAnsi="Times New Roman"/>
          <w:b/>
          <w:color w:val="002060"/>
          <w:sz w:val="18"/>
          <w:szCs w:val="18"/>
        </w:rPr>
        <w:t xml:space="preserve"> Изначально Вышестоящего Отца</w:t>
      </w:r>
    </w:p>
    <w:p w14:paraId="0F22D8DA" w14:textId="77777777" w:rsidR="001B49D6" w:rsidRPr="00CB0B1D" w:rsidRDefault="001B49D6" w:rsidP="000E0B7D">
      <w:p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8"/>
          <w:szCs w:val="18"/>
        </w:rPr>
      </w:pPr>
    </w:p>
    <w:p w14:paraId="46E5D267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79C58907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2A26BE57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Стяжание Станцы, Абсолюта, Пути, Эталона, Тезы, Стати и Синтеза степени реализации текущего Синтеза ИВО</w:t>
      </w:r>
    </w:p>
    <w:p w14:paraId="2B60DF8E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Стяжание Частей ИВО ивдивной жизни каждого 16-ного ракурса Эволюции, 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>, Реализации, Извечности горизонта текущего синтеза ИВО</w:t>
      </w:r>
    </w:p>
    <w:p w14:paraId="3E6D1D28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0E0B7D"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 xml:space="preserve"> горизонта текущего синтеза ИВО</w:t>
      </w:r>
    </w:p>
    <w:p w14:paraId="7B0467D0" w14:textId="77777777" w:rsidR="000E0B7D" w:rsidRPr="001B49D6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 w:rsidRPr="001B49D6">
        <w:rPr>
          <w:rFonts w:ascii="Times New Roman" w:hAnsi="Times New Roman"/>
          <w:b/>
          <w:color w:val="FF0000"/>
          <w:sz w:val="20"/>
          <w:szCs w:val="20"/>
        </w:rPr>
        <w:t xml:space="preserve">Темы устоявшейся реализации: ИВДИВО ИВО (решением ИВАС КХ и </w:t>
      </w:r>
      <w:proofErr w:type="spellStart"/>
      <w:r w:rsidRPr="001B49D6">
        <w:rPr>
          <w:rFonts w:ascii="Times New Roman" w:hAnsi="Times New Roman"/>
          <w:b/>
          <w:color w:val="FF0000"/>
          <w:sz w:val="20"/>
          <w:szCs w:val="20"/>
        </w:rPr>
        <w:t>ВлСи</w:t>
      </w:r>
      <w:proofErr w:type="spellEnd"/>
      <w:r w:rsidRPr="001B49D6">
        <w:rPr>
          <w:rFonts w:ascii="Times New Roman" w:hAnsi="Times New Roman"/>
          <w:b/>
          <w:color w:val="FF0000"/>
          <w:sz w:val="20"/>
          <w:szCs w:val="20"/>
        </w:rPr>
        <w:t>): Красота ИВО. Искусство Отец-Человек-Субъекта Изначально Вышестоящего Отца</w:t>
      </w:r>
    </w:p>
    <w:p w14:paraId="730F800F" w14:textId="77777777" w:rsidR="000E0B7D" w:rsidRPr="001B49D6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1B49D6">
        <w:rPr>
          <w:rFonts w:ascii="Times New Roman" w:hAnsi="Times New Roman"/>
          <w:color w:val="002060"/>
          <w:sz w:val="20"/>
          <w:szCs w:val="20"/>
        </w:rPr>
        <w:t>Семь Планов Синтеза ИВО семи Частей горизонта</w:t>
      </w:r>
      <w:r w:rsidRPr="001B49D6"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1B49D6">
        <w:rPr>
          <w:rFonts w:ascii="Times New Roman" w:hAnsi="Times New Roman"/>
          <w:color w:val="002060"/>
          <w:sz w:val="18"/>
          <w:szCs w:val="18"/>
        </w:rPr>
        <w:t>текущего синтеза ИВО</w:t>
      </w:r>
    </w:p>
    <w:p w14:paraId="34B0B610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Шесть книг ивдивной жизни Человека, Компетентного, Полномочного и Реализованного в Архетипе ИВДИВО</w:t>
      </w:r>
    </w:p>
    <w:p w14:paraId="7A454BF7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12"/>
          <w:szCs w:val="12"/>
        </w:rPr>
      </w:pPr>
      <w:r w:rsidRPr="000E0B7D">
        <w:rPr>
          <w:rFonts w:ascii="Times New Roman" w:hAnsi="Times New Roman"/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14:paraId="4F803FDC" w14:textId="77777777" w:rsidR="000E0B7D" w:rsidRPr="000E0B7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E0B7D">
        <w:rPr>
          <w:rFonts w:ascii="Times New Roman" w:eastAsia="Calibri" w:hAnsi="Times New Roman"/>
          <w:color w:val="002060"/>
          <w:sz w:val="12"/>
          <w:szCs w:val="12"/>
        </w:rPr>
        <w:t>Наделение шестнадцатью компетенциями 12 горизонта: третьи ИВДИВО-</w:t>
      </w:r>
      <w:proofErr w:type="spellStart"/>
      <w:r w:rsidRPr="000E0B7D">
        <w:rPr>
          <w:rFonts w:ascii="Times New Roman" w:eastAsia="Calibri" w:hAnsi="Times New Roman"/>
          <w:color w:val="002060"/>
          <w:sz w:val="12"/>
          <w:szCs w:val="12"/>
        </w:rPr>
        <w:t>Синтезности</w:t>
      </w:r>
      <w:proofErr w:type="spellEnd"/>
      <w:r w:rsidRPr="000E0B7D">
        <w:rPr>
          <w:rFonts w:ascii="Times New Roman" w:hAnsi="Times New Roman"/>
          <w:color w:val="002060"/>
          <w:sz w:val="12"/>
          <w:szCs w:val="12"/>
        </w:rPr>
        <w:t>/Умения Синтеза</w:t>
      </w:r>
      <w:r w:rsidRPr="000E0B7D">
        <w:rPr>
          <w:rFonts w:ascii="Times New Roman" w:eastAsia="Calibri" w:hAnsi="Times New Roman"/>
          <w:color w:val="002060"/>
          <w:sz w:val="12"/>
          <w:szCs w:val="12"/>
        </w:rPr>
        <w:t xml:space="preserve"> Изначально Вышестоящего Отца</w:t>
      </w:r>
    </w:p>
    <w:p w14:paraId="061EC1F4" w14:textId="77777777" w:rsidR="000E0B7D" w:rsidRPr="00CB0B1D" w:rsidRDefault="000E0B7D" w:rsidP="000E0B7D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8"/>
        </w:rPr>
      </w:pPr>
      <w:r w:rsidRPr="00CB0B1D">
        <w:rPr>
          <w:rFonts w:ascii="Times New Roman" w:eastAsia="Calibri" w:hAnsi="Times New Roman"/>
          <w:b/>
          <w:color w:val="FF0000"/>
          <w:sz w:val="18"/>
          <w:szCs w:val="18"/>
        </w:rPr>
        <w:t>Наделение двумя галактическими полномочиями: Аватар ИВДИВО и Отец ИВДИВО</w:t>
      </w:r>
    </w:p>
    <w:p w14:paraId="650357C0" w14:textId="77777777" w:rsidR="000E0B7D" w:rsidRDefault="000E0B7D" w:rsidP="00C124A3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C4A3DBC" w14:textId="77777777" w:rsidR="00F66EF3" w:rsidRDefault="004621BA" w:rsidP="00E42DBB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КРАТКОЕ СОД</w:t>
      </w:r>
      <w:r w:rsidR="00F66EF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ЕРЖАНИЕ</w:t>
      </w:r>
    </w:p>
    <w:p w14:paraId="572F3F18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42DBB">
        <w:rPr>
          <w:rFonts w:ascii="Times New Roman" w:hAnsi="Times New Roman" w:cs="Times New Roman"/>
          <w:color w:val="FF0000"/>
          <w:sz w:val="24"/>
          <w:szCs w:val="24"/>
        </w:rPr>
        <w:t>1 день, 1 часть</w:t>
      </w:r>
    </w:p>
    <w:p w14:paraId="4A9467D7" w14:textId="77777777" w:rsidR="00E42DBB" w:rsidRDefault="00E42DBB" w:rsidP="00E42D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608111" w14:textId="77777777" w:rsidR="004B1C13" w:rsidRDefault="00E42DBB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6F1E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день! У нас 44</w:t>
      </w:r>
      <w:r w:rsidR="004B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-й Синтез ИВО в ИВДИВО Крым. </w:t>
      </w:r>
      <w:r w:rsidR="0091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Продолжаем разработку третьего курса Синтеза. Постепенно двигаемся в сторону экзаменов. Впереди у нас осталось четыре Синтеза, два из которых за Материю и два из которых за Огонь. У нас специфика 44 Синтеза – в целом это Ипостась. У нас курс Ипостаси и мы выросли до Ипостаси, как такового. Мы с вами начинаем перестраиваться на Ипостась, как таковую. </w:t>
      </w:r>
    </w:p>
    <w:p w14:paraId="23443A7A" w14:textId="77777777" w:rsidR="00916F1E" w:rsidRDefault="00C124A3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Главное обновление ИВДИВО:</w:t>
      </w:r>
      <w:r w:rsidR="00916F1E"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нас произошло </w:t>
      </w:r>
      <w:r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важное событие для человечества </w:t>
      </w:r>
      <w:r w:rsidR="00916F1E"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планеты Земля в целом. У нас произошло взаимодействие с Отцами.</w:t>
      </w:r>
      <w:r w:rsidR="0091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то, на что мы фундаментально начали перестраиваться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</w:t>
      </w:r>
      <w:r w:rsidR="0091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16 Космосов. Космос начинает нас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идеть с точки зрения Отцовской Р</w:t>
      </w:r>
      <w:r w:rsidR="00916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еализации. Мы с вами на курсе Ипостаси, нам важно кем в годах, в веках взращивает Отец. </w:t>
      </w:r>
    </w:p>
    <w:p w14:paraId="0B8410DF" w14:textId="77777777" w:rsidR="00475079" w:rsidRDefault="00C124A3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475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несколько месяцев, которые мы с вами действуем, мы входим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концепт Р</w:t>
      </w:r>
      <w:r w:rsidR="00475079">
        <w:rPr>
          <w:rFonts w:ascii="Times New Roman" w:hAnsi="Times New Roman" w:cs="Times New Roman"/>
          <w:color w:val="000000" w:themeColor="text1"/>
          <w:sz w:val="24"/>
          <w:szCs w:val="24"/>
        </w:rPr>
        <w:t>еализации. Если раньше Космос нас видел с точки зрения внутреннего роста ученически больше, видами жизни даже, то после встречи с пятью Отцами, мы окончательно перестроились на взаимодейст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вие с Космосами с точки зрения Р</w:t>
      </w:r>
      <w:r w:rsidR="00475079">
        <w:rPr>
          <w:rFonts w:ascii="Times New Roman" w:hAnsi="Times New Roman" w:cs="Times New Roman"/>
          <w:color w:val="000000" w:themeColor="text1"/>
          <w:sz w:val="24"/>
          <w:szCs w:val="24"/>
        </w:rPr>
        <w:t>еализаций.</w:t>
      </w:r>
      <w:r w:rsidR="00EB4A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этим заложен совершенно другой концепт нашего с вами космического развития. Октавный Космос он потребует не только жизни, но и реализации. Потребует Аспектной реализации. Нам нужно переосмыслить эту реализацию. </w:t>
      </w:r>
    </w:p>
    <w:p w14:paraId="6487F77A" w14:textId="77777777" w:rsidR="00EB4ADE" w:rsidRDefault="00EB4ADE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с вами работаем Ипостасью, мы с вами работаем не в первых восьми видах Космоса, с девятого начинается восемь высших Космосов. Действие от Посвящённого до Отца. Мы с вами на уровне Ипостаси. А значит Ипостась, как таковой, должен быть реализован в каком Космосе? В Высшем Извечном Космосе, 12-й вид Космоса. </w:t>
      </w:r>
      <w:r w:rsidR="00EA7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Двенадцатое выражение в субъектности, 12-й вид Космоса: Высший Извечный Космос. В чём сложность? Мы туда выйти пока не можем. Все самые высокие стяжания у нас в Высшем Октавном Космосе. Мы должны встраиваться в новый вид Ипостасности, как таковой. Стандарты ИВДИВО таковы, что Ипостась должен состояться в Высшем Извечном Космосе. А значит, это совершенно  другой взгляд на Ипостась. </w:t>
      </w:r>
    </w:p>
    <w:p w14:paraId="4F2DF390" w14:textId="77777777" w:rsidR="00961A5E" w:rsidRDefault="00EA74AA" w:rsidP="000E10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Наша с вами сегодняшняя задача, при всей разработке тем 44 Синтеза, нам с вами надо внутре</w:t>
      </w:r>
      <w:r w:rsidR="0096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нне, у ИВ Отца начать твориться, как Ипостась в новом синтезном выражении этой субъектности. </w:t>
      </w:r>
      <w:r w:rsidR="00961A5E"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часть 44 Синтеза – это Ум.</w:t>
      </w:r>
      <w:r w:rsidR="0096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пришли быть умными и красивыми. У нас та самая диалектика, которая должна быть разрешена. Мы должны увидеть, что 44 часть Ум не оперирует четвёртыми выражениями. Это часть 12-го горизонта. Всё нижестоящее входит, как часть. Мы обсуждали, что мы привыкли мыслить 4-рично, 8-рично, минимально должны перестроиться на 16-рицу, эталонно уйти в 32 или 64 выражения. Это все 64 разных горизонта. </w:t>
      </w:r>
      <w:r w:rsidR="00430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Двенадцатая часть – это </w:t>
      </w:r>
      <w:r w:rsidR="00C1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Виртуозность. </w:t>
      </w:r>
      <w:r w:rsidR="00430EE0"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 оперирует, тем, что называется Красота.</w:t>
      </w:r>
      <w:r w:rsidR="00430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r w:rsidR="00054551">
        <w:rPr>
          <w:rFonts w:ascii="Times New Roman" w:hAnsi="Times New Roman" w:cs="Times New Roman"/>
          <w:color w:val="000000" w:themeColor="text1"/>
          <w:sz w:val="24"/>
          <w:szCs w:val="24"/>
        </w:rPr>
        <w:t>значит,</w:t>
      </w:r>
      <w:r w:rsidR="00430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 нужно переосмыслить Красоту. Как Ум синтезирует и развёртывает явление Красоты. </w:t>
      </w:r>
    </w:p>
    <w:p w14:paraId="30E5B8E6" w14:textId="77777777" w:rsidR="00440B7D" w:rsidRDefault="00430EE0" w:rsidP="00C12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расшифровываем Ум, мы видим, какой функционал этой части? Самое классическое определение части Ум? Часть выросла в 44-ю относительно недавно. </w:t>
      </w:r>
      <w:r w:rsidR="002A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тему этой части, вы найдёте много разных объяснений. </w:t>
      </w:r>
      <w:r w:rsidR="002A0930"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 – управление материей.</w:t>
      </w:r>
      <w:r w:rsidR="002A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разные варианты трактовок, но мы начнём с самой классической. Вся м</w:t>
      </w:r>
      <w:r w:rsidR="00C124A3">
        <w:rPr>
          <w:rFonts w:ascii="Times New Roman" w:hAnsi="Times New Roman" w:cs="Times New Roman"/>
          <w:color w:val="000000" w:themeColor="text1"/>
          <w:sz w:val="24"/>
          <w:szCs w:val="24"/>
        </w:rPr>
        <w:t>атерия находится внутри ИВДИВО. Ипостась управляет,</w:t>
      </w:r>
      <w:r w:rsidR="002A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 материи? Огнеобразами. </w:t>
      </w:r>
      <w:r w:rsidR="002A0930" w:rsidRPr="00C1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Субъядерность – это основа Ипостаси.</w:t>
      </w:r>
      <w:r w:rsidR="002A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Поэтому, когда мы понимаем, что управляем материей, для нас это управл</w:t>
      </w:r>
      <w:r w:rsidR="00072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огнеобразной составляющей этой материи. </w:t>
      </w:r>
      <w:r w:rsidR="00B90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 всю </w:t>
      </w:r>
      <w:r w:rsidR="00C1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эту материю видит </w:t>
      </w:r>
      <w:r w:rsidR="00440B7D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внутренне,</w:t>
      </w:r>
      <w:r w:rsidR="00C1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B90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внешне. Иначе вы не управленец. Управление внешнее </w:t>
      </w:r>
      <w:r w:rsidR="00B904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имеет пред</w:t>
      </w:r>
      <w:r w:rsidR="00440B7D">
        <w:rPr>
          <w:rFonts w:ascii="Times New Roman" w:hAnsi="Times New Roman" w:cs="Times New Roman"/>
          <w:color w:val="000000" w:themeColor="text1"/>
          <w:sz w:val="24"/>
          <w:szCs w:val="24"/>
        </w:rPr>
        <w:t>ельности. Когда мы говорим про И</w:t>
      </w:r>
      <w:r w:rsidR="00B9046F">
        <w:rPr>
          <w:rFonts w:ascii="Times New Roman" w:hAnsi="Times New Roman" w:cs="Times New Roman"/>
          <w:color w:val="000000" w:themeColor="text1"/>
          <w:sz w:val="24"/>
          <w:szCs w:val="24"/>
        </w:rPr>
        <w:t>постась, которая фиксирует 12-й вид Космоса, то минимально в теле Ипостаси, должны появит</w:t>
      </w:r>
      <w:r w:rsidR="00440B7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B9046F">
        <w:rPr>
          <w:rFonts w:ascii="Times New Roman" w:hAnsi="Times New Roman" w:cs="Times New Roman"/>
          <w:color w:val="000000" w:themeColor="text1"/>
          <w:sz w:val="24"/>
          <w:szCs w:val="24"/>
        </w:rPr>
        <w:t>ся огнеобразы 12-го вида Космоса. Мы туда растём.</w:t>
      </w:r>
    </w:p>
    <w:p w14:paraId="77F3245F" w14:textId="77777777" w:rsidR="002A0930" w:rsidRDefault="00B9046F" w:rsidP="00C12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Каким ракурсом эти огнеобразы для нас специфичны? </w:t>
      </w:r>
      <w:r w:rsidRPr="00440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вы хотите преобразить и перестроить состояние Ума и Красоты, вопрос будет к нашей внутренней субъ</w:t>
      </w:r>
      <w:r w:rsidR="00440B7D" w:rsidRPr="00440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ядерности и к нашим внутренним С</w:t>
      </w:r>
      <w:r w:rsidRPr="00440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интезначалам.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будет всегда в субъядерности. Вы, как Ипостась, какую субъядерность собою концентрируете? Какого порядка огнеобразы </w:t>
      </w:r>
      <w:r w:rsidR="004F3F9A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составляют внутри материю части, материю системы, материю аппарата и материю частности</w:t>
      </w:r>
      <w:r w:rsidR="00CF17FA">
        <w:rPr>
          <w:rFonts w:ascii="Times New Roman" w:hAnsi="Times New Roman" w:cs="Times New Roman"/>
          <w:color w:val="000000" w:themeColor="text1"/>
          <w:sz w:val="24"/>
          <w:szCs w:val="24"/>
        </w:rPr>
        <w:t>, чтобы включился Ум и начал управлять этой материей</w:t>
      </w:r>
      <w:r w:rsidR="004F3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CF1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Какая материя есть, такой Ум и управляет. </w:t>
      </w:r>
    </w:p>
    <w:p w14:paraId="45C74207" w14:textId="77777777" w:rsidR="00CF17FA" w:rsidRDefault="00CF17FA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 Ипостаси – это творение следующей субъядерности  с тем, чтобы в Уме была другая база данных, и Ум мо</w:t>
      </w:r>
      <w:r w:rsidR="002D0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её разрабатывать, развивать </w:t>
      </w:r>
      <w:r w:rsidR="00C9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вводить в следующий эффект, в следующую Красоту. </w:t>
      </w:r>
      <w:r w:rsidR="00C96144" w:rsidRPr="002D0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Красота – это минимально наша внутренняя субъядерность. </w:t>
      </w:r>
      <w:r w:rsidR="00C961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Субъядерность – это набор огнеобразов. Мы говорим про Ипостась, это 12-й уровень субъектности, а значит, мы должны внутренне синтезировать Красоту 12-го вида огнеобразов. Континуум. Перестройка внутренне на Континуумность, как на порядок огнеобраза. </w:t>
      </w:r>
      <w:r w:rsidR="009D5CD2" w:rsidRPr="002D0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Омическая материя – 44-й вид материи.</w:t>
      </w:r>
      <w:r w:rsidR="00496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О</w:t>
      </w:r>
      <w:r w:rsidR="009D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мики в части Ума, учиться видеть выражение Огня в Материи. </w:t>
      </w:r>
    </w:p>
    <w:p w14:paraId="083CE794" w14:textId="77777777" w:rsidR="00F1688B" w:rsidRDefault="006B5BEB" w:rsidP="00F168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видим Красоту вовне, мы понимаем, что внутри сложнейшее внутреннее оперирование разными порядками, разными видами, разными типами огнеобразов. </w:t>
      </w:r>
      <w:r w:rsidR="00411A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управления, какой? Ум ведёт нас к эффекту внутреннего постоянства. </w:t>
      </w:r>
      <w:r w:rsidR="00F1688B">
        <w:rPr>
          <w:rFonts w:ascii="Times New Roman" w:hAnsi="Times New Roman" w:cs="Times New Roman"/>
          <w:color w:val="000000" w:themeColor="text1"/>
          <w:sz w:val="24"/>
          <w:szCs w:val="24"/>
        </w:rPr>
        <w:t>Если мы говорим про Ум – это оперирование на самых высоких скоростях. Для нас внутри Огонь оформляется чем? Частями. Мы с вами долго росли, одна часть –</w:t>
      </w:r>
      <w:r w:rsidR="002D0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реальность. На сегодня 16 видов Космоса, 16 видов Реальности. Они идут по названию видов Космоса. Каждый вид Космоса – это не только Архетипы и архетипизации, но это ещё и количество реальностей. Ум должен смочь оперировать разными выражениями материей, каждого вида </w:t>
      </w:r>
      <w:r w:rsidR="00EB7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Космоса, согласно количеству реальностей. Тогда для Ума всё то, что мы с вами разрабатываем и стяжаем, начнёт быть реальным. Это будет оперирование реальное. </w:t>
      </w:r>
      <w:r w:rsidR="00F1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Тогда это творение, как таковое. Ум приверженец материи. </w:t>
      </w:r>
    </w:p>
    <w:p w14:paraId="238CD4DC" w14:textId="77777777" w:rsidR="009E0064" w:rsidRDefault="002D03BD" w:rsidP="00F168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Ипостась,</w:t>
      </w:r>
      <w:r w:rsidR="009E0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какой организации реализуется? Империя синтезфизичности. Это видение, слышание, распознание, умение действовать. Это уже полная реальность, в том, где мы разрабатываемся. </w:t>
      </w:r>
    </w:p>
    <w:p w14:paraId="6CCEC952" w14:textId="77777777" w:rsidR="00295F24" w:rsidRDefault="00295F24" w:rsidP="00F86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0E40FB" w14:textId="77777777" w:rsidR="009E0064" w:rsidRDefault="009E0064" w:rsidP="002D0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</w:t>
      </w:r>
      <w:r w:rsidR="00295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95F24" w:rsidRPr="00D90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Восемь видов Космоса</w:t>
      </w:r>
    </w:p>
    <w:p w14:paraId="41DFB021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16. Высший </w:t>
      </w:r>
      <w:proofErr w:type="spellStart"/>
      <w:r w:rsidRPr="003D44EA">
        <w:rPr>
          <w:rFonts w:ascii="Times New Roman" w:hAnsi="Times New Roman"/>
          <w:color w:val="002060"/>
          <w:sz w:val="18"/>
          <w:szCs w:val="18"/>
        </w:rPr>
        <w:t>суперизвечный</w:t>
      </w:r>
      <w:proofErr w:type="spellEnd"/>
      <w:r w:rsidRPr="003D44EA">
        <w:rPr>
          <w:rFonts w:ascii="Times New Roman" w:hAnsi="Times New Roman"/>
          <w:color w:val="002060"/>
          <w:sz w:val="18"/>
          <w:szCs w:val="18"/>
        </w:rPr>
        <w:t xml:space="preserve"> Космос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     </w:t>
      </w:r>
      <w:r>
        <w:rPr>
          <w:rFonts w:ascii="Times New Roman" w:hAnsi="Times New Roman"/>
          <w:color w:val="002060"/>
          <w:sz w:val="18"/>
          <w:szCs w:val="18"/>
        </w:rPr>
        <w:t>Отец</w:t>
      </w:r>
      <w:r w:rsidRPr="003D44EA">
        <w:rPr>
          <w:rFonts w:ascii="Times New Roman" w:hAnsi="Times New Roman"/>
          <w:color w:val="002060"/>
          <w:sz w:val="18"/>
          <w:szCs w:val="18"/>
        </w:rPr>
        <w:t xml:space="preserve">     </w:t>
      </w:r>
      <w:r w:rsidR="000C10DF">
        <w:rPr>
          <w:rFonts w:ascii="Times New Roman" w:hAnsi="Times New Roman"/>
          <w:color w:val="002060"/>
          <w:sz w:val="18"/>
          <w:szCs w:val="18"/>
        </w:rPr>
        <w:t>512 синтез частей</w:t>
      </w:r>
    </w:p>
    <w:p w14:paraId="3D74BEC0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15. Высший </w:t>
      </w:r>
      <w:proofErr w:type="spellStart"/>
      <w:r w:rsidRPr="003D44EA">
        <w:rPr>
          <w:rFonts w:ascii="Times New Roman" w:hAnsi="Times New Roman"/>
          <w:color w:val="002060"/>
          <w:sz w:val="18"/>
          <w:szCs w:val="18"/>
        </w:rPr>
        <w:t>всеизвечный</w:t>
      </w:r>
      <w:proofErr w:type="spellEnd"/>
      <w:r w:rsidRPr="003D44EA">
        <w:rPr>
          <w:rFonts w:ascii="Times New Roman" w:hAnsi="Times New Roman"/>
          <w:color w:val="002060"/>
          <w:sz w:val="18"/>
          <w:szCs w:val="18"/>
        </w:rPr>
        <w:t xml:space="preserve"> Космос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</w:t>
      </w:r>
      <w:r>
        <w:rPr>
          <w:rFonts w:ascii="Times New Roman" w:hAnsi="Times New Roman"/>
          <w:color w:val="002060"/>
          <w:sz w:val="18"/>
          <w:szCs w:val="18"/>
        </w:rPr>
        <w:t>Аватар</w:t>
      </w:r>
    </w:p>
    <w:p w14:paraId="42C6A0A5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14. Высший </w:t>
      </w:r>
      <w:proofErr w:type="spellStart"/>
      <w:r w:rsidRPr="003D44EA">
        <w:rPr>
          <w:rFonts w:ascii="Times New Roman" w:hAnsi="Times New Roman"/>
          <w:color w:val="002060"/>
          <w:sz w:val="18"/>
          <w:szCs w:val="18"/>
        </w:rPr>
        <w:t>октоизвечный</w:t>
      </w:r>
      <w:proofErr w:type="spellEnd"/>
      <w:r w:rsidRPr="003D44EA">
        <w:rPr>
          <w:rFonts w:ascii="Times New Roman" w:hAnsi="Times New Roman"/>
          <w:color w:val="002060"/>
          <w:sz w:val="18"/>
          <w:szCs w:val="18"/>
        </w:rPr>
        <w:t xml:space="preserve"> Космос 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</w:t>
      </w:r>
      <w:r>
        <w:rPr>
          <w:rFonts w:ascii="Times New Roman" w:hAnsi="Times New Roman"/>
          <w:color w:val="002060"/>
          <w:sz w:val="18"/>
          <w:szCs w:val="18"/>
        </w:rPr>
        <w:t>Владыка</w:t>
      </w:r>
    </w:p>
    <w:p w14:paraId="590DAC10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13. Высший </w:t>
      </w:r>
      <w:proofErr w:type="spellStart"/>
      <w:r w:rsidRPr="003D44EA">
        <w:rPr>
          <w:rFonts w:ascii="Times New Roman" w:hAnsi="Times New Roman"/>
          <w:color w:val="002060"/>
          <w:sz w:val="18"/>
          <w:szCs w:val="18"/>
        </w:rPr>
        <w:t>метаизвечный</w:t>
      </w:r>
      <w:proofErr w:type="spellEnd"/>
      <w:r w:rsidRPr="003D44EA">
        <w:rPr>
          <w:rFonts w:ascii="Times New Roman" w:hAnsi="Times New Roman"/>
          <w:color w:val="002060"/>
          <w:sz w:val="18"/>
          <w:szCs w:val="18"/>
        </w:rPr>
        <w:t xml:space="preserve"> Космос     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     </w:t>
      </w:r>
      <w:r>
        <w:rPr>
          <w:rFonts w:ascii="Times New Roman" w:hAnsi="Times New Roman"/>
          <w:color w:val="002060"/>
          <w:sz w:val="18"/>
          <w:szCs w:val="18"/>
        </w:rPr>
        <w:t>Учитель</w:t>
      </w:r>
    </w:p>
    <w:p w14:paraId="7C8EBEA5" w14:textId="77777777" w:rsidR="003D44EA" w:rsidRPr="0041751E" w:rsidRDefault="003D44EA" w:rsidP="002D03BD">
      <w:pPr>
        <w:pStyle w:val="ac"/>
        <w:jc w:val="both"/>
        <w:rPr>
          <w:rFonts w:ascii="Times New Roman" w:hAnsi="Times New Roman"/>
          <w:b/>
          <w:color w:val="002060"/>
          <w:sz w:val="18"/>
          <w:szCs w:val="18"/>
        </w:rPr>
      </w:pPr>
      <w:r w:rsidRPr="0041751E">
        <w:rPr>
          <w:rFonts w:ascii="Times New Roman" w:hAnsi="Times New Roman"/>
          <w:b/>
          <w:color w:val="002060"/>
          <w:sz w:val="18"/>
          <w:szCs w:val="18"/>
        </w:rPr>
        <w:t>12. Высший извечный Космос</w:t>
      </w:r>
      <w:r w:rsidR="002D03BD">
        <w:rPr>
          <w:rFonts w:ascii="Times New Roman" w:hAnsi="Times New Roman"/>
          <w:b/>
          <w:color w:val="002060"/>
          <w:sz w:val="18"/>
          <w:szCs w:val="18"/>
        </w:rPr>
        <w:t xml:space="preserve">                  </w:t>
      </w:r>
      <w:r w:rsidRPr="0041751E">
        <w:rPr>
          <w:rFonts w:ascii="Times New Roman" w:hAnsi="Times New Roman"/>
          <w:b/>
          <w:color w:val="002060"/>
          <w:sz w:val="18"/>
          <w:szCs w:val="18"/>
        </w:rPr>
        <w:t>Ипостась</w:t>
      </w:r>
    </w:p>
    <w:p w14:paraId="0B34C22C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11. Высший всеединый Космос    </w:t>
      </w:r>
      <w:r>
        <w:rPr>
          <w:rFonts w:ascii="Times New Roman" w:hAnsi="Times New Roman"/>
          <w:color w:val="002060"/>
          <w:sz w:val="18"/>
          <w:szCs w:val="18"/>
        </w:rPr>
        <w:t xml:space="preserve"> 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 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</w:t>
      </w:r>
      <w:r>
        <w:rPr>
          <w:rFonts w:ascii="Times New Roman" w:hAnsi="Times New Roman"/>
          <w:color w:val="002060"/>
          <w:sz w:val="18"/>
          <w:szCs w:val="18"/>
        </w:rPr>
        <w:t>Служащий</w:t>
      </w:r>
    </w:p>
    <w:p w14:paraId="0209B9C7" w14:textId="755CA7E4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10. Высший октавный Космос      </w:t>
      </w:r>
      <w:r>
        <w:rPr>
          <w:rFonts w:ascii="Times New Roman" w:hAnsi="Times New Roman"/>
          <w:color w:val="002060"/>
          <w:sz w:val="18"/>
          <w:szCs w:val="18"/>
        </w:rPr>
        <w:t xml:space="preserve">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           </w:t>
      </w:r>
      <w:r>
        <w:rPr>
          <w:rFonts w:ascii="Times New Roman" w:hAnsi="Times New Roman"/>
          <w:color w:val="002060"/>
          <w:sz w:val="18"/>
          <w:szCs w:val="18"/>
        </w:rPr>
        <w:t>Посвящённый</w:t>
      </w:r>
      <w:r w:rsidRPr="003D44EA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41751E" w:rsidRPr="0041751E">
        <w:rPr>
          <w:rFonts w:ascii="Times New Roman" w:hAnsi="Times New Roman"/>
          <w:color w:val="FF0000"/>
          <w:sz w:val="18"/>
          <w:szCs w:val="18"/>
        </w:rPr>
        <w:t>высшие октавные части</w:t>
      </w:r>
    </w:p>
    <w:p w14:paraId="4A28A5B7" w14:textId="39E98E92" w:rsidR="003D44EA" w:rsidRPr="0041751E" w:rsidRDefault="003D44EA" w:rsidP="002D03BD">
      <w:pPr>
        <w:pStyle w:val="ac"/>
        <w:jc w:val="both"/>
        <w:rPr>
          <w:rFonts w:ascii="Times New Roman" w:hAnsi="Times New Roman"/>
          <w:color w:val="FF000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09. </w:t>
      </w:r>
      <w:bookmarkStart w:id="8" w:name="_Hlk175836241"/>
      <w:r w:rsidRPr="003D44EA">
        <w:rPr>
          <w:rFonts w:ascii="Times New Roman" w:hAnsi="Times New Roman"/>
          <w:color w:val="002060"/>
          <w:sz w:val="18"/>
          <w:szCs w:val="18"/>
        </w:rPr>
        <w:t xml:space="preserve">Высший </w:t>
      </w:r>
      <w:bookmarkEnd w:id="8"/>
      <w:r w:rsidRPr="003D44EA">
        <w:rPr>
          <w:rFonts w:ascii="Times New Roman" w:hAnsi="Times New Roman"/>
          <w:color w:val="002060"/>
          <w:sz w:val="18"/>
          <w:szCs w:val="18"/>
        </w:rPr>
        <w:t>метагалактический</w:t>
      </w:r>
      <w:r w:rsidRPr="003D44EA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0E104E">
        <w:rPr>
          <w:rFonts w:ascii="Times New Roman" w:hAnsi="Times New Roman"/>
          <w:sz w:val="18"/>
          <w:szCs w:val="18"/>
        </w:rPr>
        <w:t xml:space="preserve">           </w:t>
      </w:r>
      <w:r w:rsidR="002D03BD">
        <w:rPr>
          <w:rFonts w:ascii="Times New Roman" w:hAnsi="Times New Roman"/>
          <w:sz w:val="18"/>
          <w:szCs w:val="18"/>
        </w:rPr>
        <w:t xml:space="preserve"> </w:t>
      </w:r>
      <w:r w:rsidRPr="003D44EA">
        <w:rPr>
          <w:rFonts w:ascii="Times New Roman" w:hAnsi="Times New Roman"/>
          <w:color w:val="002060"/>
          <w:sz w:val="18"/>
          <w:szCs w:val="18"/>
        </w:rPr>
        <w:t>Изначальный</w:t>
      </w:r>
      <w:r w:rsidR="0041751E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41751E" w:rsidRPr="0041751E">
        <w:rPr>
          <w:rFonts w:ascii="Times New Roman" w:hAnsi="Times New Roman"/>
          <w:color w:val="FF0000"/>
          <w:sz w:val="18"/>
          <w:szCs w:val="18"/>
        </w:rPr>
        <w:t>высшие метагалактические части</w:t>
      </w:r>
    </w:p>
    <w:p w14:paraId="146A2D96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08. Суперизвечный Космос           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</w:t>
      </w:r>
      <w:r w:rsidRPr="003D44EA">
        <w:rPr>
          <w:rFonts w:ascii="Times New Roman" w:hAnsi="Times New Roman"/>
          <w:color w:val="002060"/>
          <w:sz w:val="18"/>
          <w:szCs w:val="18"/>
        </w:rPr>
        <w:t>Христос</w:t>
      </w:r>
    </w:p>
    <w:p w14:paraId="48637E47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07. Всеизвечный Космос                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3D44EA">
        <w:rPr>
          <w:rFonts w:ascii="Times New Roman" w:hAnsi="Times New Roman"/>
          <w:color w:val="002060"/>
          <w:sz w:val="18"/>
          <w:szCs w:val="18"/>
        </w:rPr>
        <w:t>Майтрейя</w:t>
      </w:r>
    </w:p>
    <w:p w14:paraId="2BF038C5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06. Октоизвечный Космос               </w:t>
      </w:r>
      <w:r w:rsidR="000E104E">
        <w:rPr>
          <w:rFonts w:ascii="Times New Roman" w:hAnsi="Times New Roman"/>
          <w:color w:val="002060"/>
          <w:sz w:val="18"/>
          <w:szCs w:val="18"/>
        </w:rPr>
        <w:t xml:space="preserve">         </w:t>
      </w:r>
      <w:r w:rsidRPr="003D44EA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3D44EA">
        <w:rPr>
          <w:rFonts w:ascii="Times New Roman" w:hAnsi="Times New Roman"/>
          <w:color w:val="002060"/>
          <w:sz w:val="18"/>
          <w:szCs w:val="18"/>
        </w:rPr>
        <w:t>Будда</w:t>
      </w:r>
    </w:p>
    <w:p w14:paraId="39BEA247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05. Метаизвечный Космос       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   </w:t>
      </w:r>
      <w:r w:rsidRPr="003D44EA">
        <w:rPr>
          <w:rFonts w:ascii="Times New Roman" w:hAnsi="Times New Roman"/>
          <w:color w:val="002060"/>
          <w:sz w:val="18"/>
          <w:szCs w:val="18"/>
        </w:rPr>
        <w:t>Ману</w:t>
      </w:r>
    </w:p>
    <w:p w14:paraId="616446EC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04. Извечный Космос               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  </w:t>
      </w:r>
      <w:r w:rsidRPr="003D44EA">
        <w:rPr>
          <w:rFonts w:ascii="Times New Roman" w:hAnsi="Times New Roman"/>
          <w:color w:val="002060"/>
          <w:sz w:val="18"/>
          <w:szCs w:val="18"/>
        </w:rPr>
        <w:t>Творец</w:t>
      </w:r>
    </w:p>
    <w:p w14:paraId="5F01B05D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03. Всеединый Космос              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 </w:t>
      </w:r>
      <w:r w:rsidRPr="003D44EA">
        <w:rPr>
          <w:rFonts w:ascii="Times New Roman" w:hAnsi="Times New Roman"/>
          <w:color w:val="002060"/>
          <w:sz w:val="18"/>
          <w:szCs w:val="18"/>
        </w:rPr>
        <w:t>Теург</w:t>
      </w:r>
    </w:p>
    <w:p w14:paraId="5ED7B773" w14:textId="77777777" w:rsidR="003D44EA" w:rsidRPr="003D44EA" w:rsidRDefault="003D44EA" w:rsidP="002D03BD">
      <w:pPr>
        <w:pStyle w:val="ac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02. Октавный Космос                 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 </w:t>
      </w:r>
      <w:r w:rsidRPr="003D44EA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Аспект       </w:t>
      </w:r>
      <w:r w:rsidR="0041751E">
        <w:rPr>
          <w:rFonts w:ascii="Times New Roman" w:hAnsi="Times New Roman"/>
          <w:color w:val="002060"/>
          <w:sz w:val="18"/>
          <w:szCs w:val="18"/>
        </w:rPr>
        <w:t xml:space="preserve">512 </w:t>
      </w:r>
      <w:proofErr w:type="spellStart"/>
      <w:r w:rsidR="0041751E">
        <w:rPr>
          <w:rFonts w:ascii="Times New Roman" w:hAnsi="Times New Roman"/>
          <w:color w:val="002060"/>
          <w:sz w:val="18"/>
          <w:szCs w:val="18"/>
        </w:rPr>
        <w:t>окт</w:t>
      </w:r>
      <w:proofErr w:type="spellEnd"/>
      <w:r w:rsidR="0041751E">
        <w:rPr>
          <w:rFonts w:ascii="Times New Roman" w:hAnsi="Times New Roman"/>
          <w:color w:val="002060"/>
          <w:sz w:val="18"/>
          <w:szCs w:val="18"/>
        </w:rPr>
        <w:t xml:space="preserve"> части</w:t>
      </w:r>
    </w:p>
    <w:p w14:paraId="14A5A48D" w14:textId="77777777" w:rsidR="003D44EA" w:rsidRPr="003D44EA" w:rsidRDefault="003D44EA" w:rsidP="002D03BD">
      <w:pPr>
        <w:spacing w:after="0" w:line="240" w:lineRule="auto"/>
        <w:jc w:val="both"/>
        <w:rPr>
          <w:rFonts w:ascii="Times New Roman" w:hAnsi="Times New Roman"/>
          <w:color w:val="002060"/>
          <w:sz w:val="18"/>
          <w:szCs w:val="18"/>
        </w:rPr>
      </w:pPr>
      <w:r w:rsidRPr="003D44EA">
        <w:rPr>
          <w:rFonts w:ascii="Times New Roman" w:hAnsi="Times New Roman"/>
          <w:color w:val="002060"/>
          <w:sz w:val="18"/>
          <w:szCs w:val="18"/>
        </w:rPr>
        <w:t xml:space="preserve">01. Метагалактический Космос      </w:t>
      </w:r>
      <w:r w:rsidR="002D03BD">
        <w:rPr>
          <w:rFonts w:ascii="Times New Roman" w:hAnsi="Times New Roman"/>
          <w:color w:val="002060"/>
          <w:sz w:val="18"/>
          <w:szCs w:val="18"/>
        </w:rPr>
        <w:t xml:space="preserve">           </w:t>
      </w:r>
      <w:r w:rsidRPr="003D44EA">
        <w:rPr>
          <w:rFonts w:ascii="Times New Roman" w:hAnsi="Times New Roman"/>
          <w:color w:val="002060"/>
          <w:sz w:val="18"/>
          <w:szCs w:val="18"/>
        </w:rPr>
        <w:t xml:space="preserve">Человек      </w:t>
      </w:r>
      <w:r w:rsidR="0041751E">
        <w:rPr>
          <w:rFonts w:ascii="Times New Roman" w:hAnsi="Times New Roman"/>
          <w:color w:val="002060"/>
          <w:sz w:val="18"/>
          <w:szCs w:val="18"/>
        </w:rPr>
        <w:t>512 мг части</w:t>
      </w:r>
    </w:p>
    <w:p w14:paraId="31A66CAC" w14:textId="77777777" w:rsidR="003D44EA" w:rsidRDefault="003D44EA" w:rsidP="002D03B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8A3C5D8" w14:textId="77777777" w:rsidR="0041751E" w:rsidRDefault="0041751E" w:rsidP="003D44E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DE9D4A0" w14:textId="77777777" w:rsidR="00C27EA4" w:rsidRDefault="0041751E" w:rsidP="00C2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Работая в восьми видах Космоса, мы разрабатываем </w:t>
      </w:r>
      <w:r w:rsidR="00C27EA4">
        <w:rPr>
          <w:rFonts w:ascii="Times New Roman" w:hAnsi="Times New Roman"/>
          <w:sz w:val="24"/>
          <w:szCs w:val="24"/>
        </w:rPr>
        <w:t>соответствующую</w:t>
      </w:r>
      <w:r>
        <w:rPr>
          <w:rFonts w:ascii="Times New Roman" w:hAnsi="Times New Roman"/>
          <w:sz w:val="24"/>
          <w:szCs w:val="24"/>
        </w:rPr>
        <w:t xml:space="preserve"> 512-рицу частей. О</w:t>
      </w:r>
      <w:r w:rsidR="00C27EA4">
        <w:rPr>
          <w:rFonts w:ascii="Times New Roman" w:hAnsi="Times New Roman"/>
          <w:sz w:val="24"/>
          <w:szCs w:val="24"/>
        </w:rPr>
        <w:t>ни идут чётко по названию вида Космоса. Восемь видов К</w:t>
      </w:r>
      <w:r>
        <w:rPr>
          <w:rFonts w:ascii="Times New Roman" w:hAnsi="Times New Roman"/>
          <w:sz w:val="24"/>
          <w:szCs w:val="24"/>
        </w:rPr>
        <w:t>осмоса, восемь видов частей. На сегодня у нас предел эт</w:t>
      </w:r>
      <w:r w:rsidR="0049621F">
        <w:rPr>
          <w:rFonts w:ascii="Times New Roman" w:hAnsi="Times New Roman"/>
          <w:sz w:val="24"/>
          <w:szCs w:val="24"/>
        </w:rPr>
        <w:t>о два вида В</w:t>
      </w:r>
      <w:r w:rsidR="00C27EA4">
        <w:rPr>
          <w:rFonts w:ascii="Times New Roman" w:hAnsi="Times New Roman"/>
          <w:sz w:val="24"/>
          <w:szCs w:val="24"/>
        </w:rPr>
        <w:t>ысших частей. Высшая М</w:t>
      </w:r>
      <w:r>
        <w:rPr>
          <w:rFonts w:ascii="Times New Roman" w:hAnsi="Times New Roman"/>
          <w:sz w:val="24"/>
          <w:szCs w:val="24"/>
        </w:rPr>
        <w:t>етагалактическая Раса постепенно в веках должна будет перейти в жизнь девятым видом Космоса. Тем</w:t>
      </w:r>
      <w:r w:rsidR="00C27EA4">
        <w:rPr>
          <w:rFonts w:ascii="Times New Roman" w:hAnsi="Times New Roman"/>
          <w:sz w:val="24"/>
          <w:szCs w:val="24"/>
        </w:rPr>
        <w:t>, что мы разрабатываем эти В</w:t>
      </w:r>
      <w:r>
        <w:rPr>
          <w:rFonts w:ascii="Times New Roman" w:hAnsi="Times New Roman"/>
          <w:sz w:val="24"/>
          <w:szCs w:val="24"/>
        </w:rPr>
        <w:t>ысшие части, постепенно мы их начинае</w:t>
      </w:r>
      <w:r w:rsidR="00C27EA4">
        <w:rPr>
          <w:rFonts w:ascii="Times New Roman" w:hAnsi="Times New Roman"/>
          <w:sz w:val="24"/>
          <w:szCs w:val="24"/>
        </w:rPr>
        <w:t>м разрабатывать и развивать из Метагалактических в В</w:t>
      </w:r>
      <w:r w:rsidR="0049621F">
        <w:rPr>
          <w:rFonts w:ascii="Times New Roman" w:hAnsi="Times New Roman"/>
          <w:sz w:val="24"/>
          <w:szCs w:val="24"/>
        </w:rPr>
        <w:t>ысшие М</w:t>
      </w:r>
      <w:r>
        <w:rPr>
          <w:rFonts w:ascii="Times New Roman" w:hAnsi="Times New Roman"/>
          <w:sz w:val="24"/>
          <w:szCs w:val="24"/>
        </w:rPr>
        <w:t xml:space="preserve">етагалактические части. </w:t>
      </w:r>
      <w:r w:rsidR="000C10DF">
        <w:rPr>
          <w:rFonts w:ascii="Times New Roman" w:hAnsi="Times New Roman"/>
          <w:sz w:val="24"/>
          <w:szCs w:val="24"/>
        </w:rPr>
        <w:t>Если</w:t>
      </w:r>
      <w:r w:rsidR="00C27EA4">
        <w:rPr>
          <w:rFonts w:ascii="Times New Roman" w:hAnsi="Times New Roman"/>
          <w:sz w:val="24"/>
          <w:szCs w:val="24"/>
        </w:rPr>
        <w:t xml:space="preserve"> мы говорим про Ипостась – это В</w:t>
      </w:r>
      <w:r w:rsidR="0049621F">
        <w:rPr>
          <w:rFonts w:ascii="Times New Roman" w:hAnsi="Times New Roman"/>
          <w:sz w:val="24"/>
          <w:szCs w:val="24"/>
        </w:rPr>
        <w:t>ысшие И</w:t>
      </w:r>
      <w:r w:rsidR="000C10DF">
        <w:rPr>
          <w:rFonts w:ascii="Times New Roman" w:hAnsi="Times New Roman"/>
          <w:sz w:val="24"/>
          <w:szCs w:val="24"/>
        </w:rPr>
        <w:t xml:space="preserve">звечные части. </w:t>
      </w:r>
      <w:r w:rsidR="000C10DF" w:rsidRPr="00C27EA4">
        <w:rPr>
          <w:rFonts w:ascii="Times New Roman" w:hAnsi="Times New Roman"/>
          <w:b/>
          <w:sz w:val="24"/>
          <w:szCs w:val="24"/>
        </w:rPr>
        <w:t>Две основные ключевые части, которые мы тренируемс</w:t>
      </w:r>
      <w:r w:rsidR="009139F6">
        <w:rPr>
          <w:rFonts w:ascii="Times New Roman" w:hAnsi="Times New Roman"/>
          <w:b/>
          <w:sz w:val="24"/>
          <w:szCs w:val="24"/>
        </w:rPr>
        <w:t>я на Ипостасность: ч</w:t>
      </w:r>
      <w:r w:rsidR="000C10DF" w:rsidRPr="00C27EA4">
        <w:rPr>
          <w:rFonts w:ascii="Times New Roman" w:hAnsi="Times New Roman"/>
          <w:b/>
          <w:sz w:val="24"/>
          <w:szCs w:val="24"/>
        </w:rPr>
        <w:t>асть Кут Хуми и часть Отца.</w:t>
      </w:r>
      <w:r w:rsidR="000C10DF">
        <w:rPr>
          <w:rFonts w:ascii="Times New Roman" w:hAnsi="Times New Roman"/>
          <w:sz w:val="24"/>
          <w:szCs w:val="24"/>
        </w:rPr>
        <w:t xml:space="preserve"> Это наше ключевое.</w:t>
      </w:r>
    </w:p>
    <w:p w14:paraId="2E8EB9D8" w14:textId="77777777" w:rsidR="00C27EA4" w:rsidRDefault="008E365C" w:rsidP="00C2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512</w:t>
      </w:r>
      <w:r w:rsidR="00C27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× </w:t>
      </w:r>
      <w:r w:rsidR="00C27EA4">
        <w:rPr>
          <w:rFonts w:ascii="Times New Roman" w:hAnsi="Times New Roman" w:cs="Times New Roman"/>
          <w:color w:val="000000" w:themeColor="text1"/>
          <w:sz w:val="24"/>
          <w:szCs w:val="24"/>
        </w:rPr>
        <w:t>8  = 4096 и столько же высших ч</w:t>
      </w:r>
      <w:r w:rsidR="000C10DF" w:rsidRPr="000C10DF">
        <w:rPr>
          <w:rFonts w:ascii="Times New Roman" w:hAnsi="Times New Roman" w:cs="Times New Roman"/>
          <w:color w:val="000000" w:themeColor="text1"/>
          <w:sz w:val="24"/>
          <w:szCs w:val="24"/>
        </w:rPr>
        <w:t>астей. 8192 части</w:t>
      </w:r>
    </w:p>
    <w:p w14:paraId="347C6464" w14:textId="77777777" w:rsidR="00C27EA4" w:rsidRDefault="00C27EA4" w:rsidP="00C2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Третий вид частей синтез ч</w:t>
      </w:r>
      <w:r w:rsidR="000C10DF" w:rsidRPr="000C10DF">
        <w:rPr>
          <w:rFonts w:ascii="Times New Roman" w:hAnsi="Times New Roman" w:cs="Times New Roman"/>
          <w:color w:val="000000" w:themeColor="text1"/>
          <w:sz w:val="24"/>
          <w:szCs w:val="24"/>
        </w:rPr>
        <w:t>асти.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чему синтез части? Находится в С</w:t>
      </w:r>
      <w:r w:rsidR="000C10DF" w:rsidRPr="000C10DF">
        <w:rPr>
          <w:rFonts w:ascii="Times New Roman" w:hAnsi="Times New Roman" w:cs="Times New Roman"/>
          <w:color w:val="000000" w:themeColor="text1"/>
          <w:sz w:val="24"/>
          <w:szCs w:val="24"/>
        </w:rPr>
        <w:t>уперизвечном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0C10DF" w:rsidRPr="000C10DF">
        <w:rPr>
          <w:rFonts w:ascii="Times New Roman" w:hAnsi="Times New Roman" w:cs="Times New Roman"/>
          <w:color w:val="000000" w:themeColor="text1"/>
          <w:sz w:val="24"/>
          <w:szCs w:val="24"/>
        </w:rPr>
        <w:t>осмосе. Синтезирует все нижестоящие 15 видов частей. Все Совершенны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части это переходные части в В</w:t>
      </w:r>
      <w:r w:rsidR="000C10DF" w:rsidRPr="000C1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ысшую часть. </w:t>
      </w:r>
    </w:p>
    <w:p w14:paraId="232430C3" w14:textId="77777777" w:rsidR="00D7022E" w:rsidRPr="00C27EA4" w:rsidRDefault="00D7022E" w:rsidP="00C2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 в самом высоком смысле ведёт к явлению самостоятельности. Ипостась, это тот, кто входит в творение. В перспективе мы должны вырасти, что каждый из нас есмь Творец. Вопрос чем будем сотворять? Тем, что выросло внутри. Где или в чём вы можете почувствовать действие в Творение? В Красоте. Когда вы чувствуете, воспринимаете, красоту и состояние красоты, то вы входите в эффект Творения. Красота, как эффект Творения. </w:t>
      </w:r>
      <w:r w:rsidR="006B1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говорим про Ум, эта самая слаженность, цельность, выстроенная гармония ОМ, в котором наступает внутреннее состояние. </w:t>
      </w:r>
    </w:p>
    <w:p w14:paraId="3E6F79EA" w14:textId="77777777" w:rsidR="000C10DF" w:rsidRPr="000C10DF" w:rsidRDefault="000C10DF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4CE03" w14:textId="77777777" w:rsidR="00312541" w:rsidRPr="00E27912" w:rsidRDefault="006B131B" w:rsidP="00D5093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01:24</w:t>
      </w:r>
      <w:r w:rsidR="00140AD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40289C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40289C" w:rsidRPr="00A42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Вхождение в 44</w:t>
      </w:r>
      <w:r w:rsidR="009B7ED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-й Синтез</w:t>
      </w:r>
      <w:r w:rsidR="00DB148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16-ю в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идами жизни. Стяжание 8192</w:t>
      </w:r>
      <w:r w:rsidR="00C27EA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х частей в 16-ти видах Космоса</w:t>
      </w:r>
    </w:p>
    <w:p w14:paraId="2E803849" w14:textId="77777777" w:rsidR="003B3157" w:rsidRDefault="003B3157" w:rsidP="00867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7FC1147" w14:textId="77777777" w:rsidR="00537A6F" w:rsidRPr="00386F85" w:rsidRDefault="00537A6F" w:rsidP="007B5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01</w:t>
      </w:r>
      <w:r w:rsidR="00312541"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53 Строение части Ум.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 чего начинается строение Ума в каждом из нас? </w:t>
      </w:r>
      <w:r w:rsidR="000D6C35">
        <w:rPr>
          <w:rFonts w:ascii="Times New Roman" w:eastAsia="Times New Roman" w:hAnsi="Times New Roman"/>
          <w:bCs/>
          <w:sz w:val="24"/>
          <w:szCs w:val="24"/>
        </w:rPr>
        <w:t xml:space="preserve">Красота – это страшная сила. Почему это страшная сила для Ума? Эта часть много, что в нас определяет. </w:t>
      </w:r>
      <w:r w:rsidR="000D6C35" w:rsidRPr="00386F85">
        <w:rPr>
          <w:rFonts w:ascii="Times New Roman" w:eastAsia="Times New Roman" w:hAnsi="Times New Roman"/>
          <w:b/>
          <w:bCs/>
          <w:sz w:val="24"/>
          <w:szCs w:val="24"/>
        </w:rPr>
        <w:t>Омика строит часть Ум.</w:t>
      </w:r>
      <w:r w:rsidR="000D6C35">
        <w:rPr>
          <w:rFonts w:ascii="Times New Roman" w:eastAsia="Times New Roman" w:hAnsi="Times New Roman"/>
          <w:bCs/>
          <w:sz w:val="24"/>
          <w:szCs w:val="24"/>
        </w:rPr>
        <w:t xml:space="preserve"> В </w:t>
      </w:r>
      <w:r w:rsidR="00386F85">
        <w:rPr>
          <w:rFonts w:ascii="Times New Roman" w:eastAsia="Times New Roman" w:hAnsi="Times New Roman"/>
          <w:bCs/>
          <w:sz w:val="24"/>
          <w:szCs w:val="24"/>
        </w:rPr>
        <w:t>своей основе Ум – это основа ОМ.</w:t>
      </w:r>
      <w:r w:rsidR="000D6C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2292E">
        <w:rPr>
          <w:rFonts w:ascii="Times New Roman" w:eastAsia="Times New Roman" w:hAnsi="Times New Roman"/>
          <w:bCs/>
          <w:sz w:val="24"/>
          <w:szCs w:val="24"/>
        </w:rPr>
        <w:t xml:space="preserve">Когда мы смотрим на Ум, у нас должна быть четко внутри позиция ОМ. Только тогда можем увидеть часть Ум. Для нас ОМ выражается в сфере. </w:t>
      </w:r>
      <w:r w:rsidR="00D55D93" w:rsidRPr="00386F85">
        <w:rPr>
          <w:rFonts w:ascii="Times New Roman" w:eastAsia="Times New Roman" w:hAnsi="Times New Roman"/>
          <w:b/>
          <w:bCs/>
          <w:sz w:val="24"/>
          <w:szCs w:val="24"/>
        </w:rPr>
        <w:t>Ум в первую очередь это сфера.</w:t>
      </w:r>
    </w:p>
    <w:p w14:paraId="6C2F9294" w14:textId="77777777" w:rsidR="00C01887" w:rsidRDefault="00DB148F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8172409" w14:textId="77777777" w:rsidR="00C01887" w:rsidRDefault="007B5131" w:rsidP="00C01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5A40C2" wp14:editId="6873389A">
            <wp:extent cx="946150" cy="946150"/>
            <wp:effectExtent l="19050" t="0" r="635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E593E" w14:textId="77777777" w:rsidR="00D55D93" w:rsidRDefault="00D55D93" w:rsidP="007B5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26F9F" w14:textId="77777777" w:rsidR="00386F85" w:rsidRDefault="00D55D93" w:rsidP="00C01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Сколько оболочек включает в себя сфера У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ма? Чем строятся эти оболочки?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Фиксация по реальностям. 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>Чашу,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какого количества сфер будем стяжать? Третий вид Космоса – Всееди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>ный. Оболочки переходят в слои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аши.</w:t>
      </w:r>
      <w:r w:rsidR="007B5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B4C">
        <w:rPr>
          <w:rFonts w:ascii="Times New Roman" w:hAnsi="Times New Roman" w:cs="Times New Roman"/>
          <w:color w:val="000000" w:themeColor="text1"/>
          <w:sz w:val="24"/>
          <w:szCs w:val="24"/>
        </w:rPr>
        <w:t>Общая гармония реализуется в сфере. Мы с вами сегодня как раз про красоту.</w:t>
      </w:r>
      <w:r w:rsidR="004A5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природа Чаши возникла на основании сферы. Все 4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="004A5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чашей, все 12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>-е</w:t>
      </w:r>
      <w:r w:rsidR="004A5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сферой. Зерцало, как образуетс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>я Зерцало. Что такое Зерцало в Ч</w:t>
      </w:r>
      <w:r w:rsidR="004A56BB">
        <w:rPr>
          <w:rFonts w:ascii="Times New Roman" w:hAnsi="Times New Roman" w:cs="Times New Roman"/>
          <w:color w:val="000000" w:themeColor="text1"/>
          <w:sz w:val="24"/>
          <w:szCs w:val="24"/>
        </w:rPr>
        <w:t>аше Ума? Слои – это фак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>тически нижнее основание. Слои Ч</w:t>
      </w:r>
      <w:r w:rsidR="004A5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аши переходят в слои зерцала. </w:t>
      </w:r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B51" w:rsidRPr="00386F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Через зерцало идёт офизичивание, реализация.</w:t>
      </w:r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То, что у нас в Уме накопилось и </w:t>
      </w:r>
      <w:proofErr w:type="spellStart"/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>насинтезировалось</w:t>
      </w:r>
      <w:proofErr w:type="spellEnd"/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>, постепенно входи</w:t>
      </w:r>
      <w:r w:rsidR="00386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в реализацию через зерцало. </w:t>
      </w:r>
    </w:p>
    <w:p w14:paraId="14C10746" w14:textId="77777777" w:rsidR="00D55D93" w:rsidRDefault="00386F85" w:rsidP="00C01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насыщено сфера или Ч</w:t>
      </w:r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>аша Ума? Какими огнями? Либо Огонь Ума, либо Огонь Крас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оты. Когда в самой части, есть Огонь этой части и есть О</w:t>
      </w:r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>гонь, который реализуется этой частью. Фундаментальность Огня – это Красота. Выгоднее в части иметь Огонь Ума. Где фиксируется Красота в Чаше? В ячейках. Сот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>кра</w:t>
      </w:r>
      <w:proofErr w:type="spellEnd"/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-со-та. Понятие соты, как раз здесь мы с вами её и распознали. Ячеечная организация, куда записаны </w:t>
      </w:r>
      <w:r w:rsidR="00350B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фрагменты красоты. </w:t>
      </w:r>
      <w:r w:rsidR="006634D2">
        <w:rPr>
          <w:rFonts w:ascii="Times New Roman" w:hAnsi="Times New Roman" w:cs="Times New Roman"/>
          <w:color w:val="000000" w:themeColor="text1"/>
          <w:sz w:val="24"/>
          <w:szCs w:val="24"/>
        </w:rPr>
        <w:t>Ещё находится ядро. Ядро Памяти. Ум определяет Память и способности Памяти. Что вписывается в ядро Памяти Ума? 4194303, 4 миллиона ядер Синтеза, которые координируются</w:t>
      </w:r>
      <w:r w:rsidR="009B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соответствующей реальностью К</w:t>
      </w:r>
      <w:r w:rsidR="00663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осмоса. Внутренняя насыщенность это </w:t>
      </w:r>
      <w:r w:rsidR="00760C4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соответствующая</w:t>
      </w:r>
      <w:r w:rsidR="00663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ядер Синтеза видов реальностей. В ядре заложено, самый высокий ОМ рождается в ядре. То, что мы видим, как сфе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ру, посмотрим в целом, что это я</w:t>
      </w:r>
      <w:r w:rsidR="00663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дро. </w:t>
      </w:r>
      <w:r w:rsidR="00FD1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во всём. Ядро это и есмь сфера. </w:t>
      </w:r>
    </w:p>
    <w:p w14:paraId="4C40BA1B" w14:textId="77777777" w:rsidR="00FD13BC" w:rsidRDefault="00FD13BC" w:rsidP="00386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Сфера в своей основе отображает принцип строения ядра. </w:t>
      </w:r>
    </w:p>
    <w:p w14:paraId="6A30880E" w14:textId="77777777" w:rsidR="00D55D93" w:rsidRPr="004118D3" w:rsidRDefault="00D55D93" w:rsidP="00C018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070A7" w14:textId="77777777" w:rsidR="002F2D0D" w:rsidRDefault="00C63AE5" w:rsidP="00637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02:32</w:t>
      </w:r>
      <w:r w:rsidR="002F2D0D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  <w:r w:rsidR="002F2D0D"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F2D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Стяжание, творение, синтезирование части Ум ИВО. </w:t>
      </w:r>
      <w:r w:rsidR="00760C4B">
        <w:rPr>
          <w:rFonts w:ascii="Times New Roman" w:hAnsi="Times New Roman" w:cs="Times New Roman"/>
          <w:bCs/>
          <w:i/>
          <w:sz w:val="24"/>
          <w:szCs w:val="24"/>
        </w:rPr>
        <w:t>Аннигиляция</w:t>
      </w:r>
      <w:r w:rsidR="00386F85">
        <w:rPr>
          <w:rFonts w:ascii="Times New Roman" w:hAnsi="Times New Roman" w:cs="Times New Roman"/>
          <w:bCs/>
          <w:i/>
          <w:sz w:val="24"/>
          <w:szCs w:val="24"/>
        </w:rPr>
        <w:t xml:space="preserve"> предыдущих состояний Ума</w:t>
      </w:r>
    </w:p>
    <w:p w14:paraId="574EA244" w14:textId="77777777" w:rsidR="00760C4B" w:rsidRDefault="00760C4B" w:rsidP="00637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EB3DE3F" w14:textId="77777777" w:rsidR="00760C4B" w:rsidRDefault="00760C4B" w:rsidP="00834D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02:57  Ум развивается, Ум разрабатывается, Умом нужно заниматься. </w:t>
      </w:r>
      <w:r w:rsidRPr="00356B89">
        <w:rPr>
          <w:rFonts w:ascii="Times New Roman" w:eastAsia="Times New Roman" w:hAnsi="Times New Roman"/>
          <w:b/>
          <w:bCs/>
          <w:sz w:val="24"/>
          <w:szCs w:val="24"/>
        </w:rPr>
        <w:t>Частность Ума – это есмь Красота.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Куда мы с вами будем разрабатывать Ум? Что мы должны наработать в Уме? Чем развивается, чем разрабатывается Ум? </w:t>
      </w:r>
      <w:r w:rsidRPr="00356B89">
        <w:rPr>
          <w:rFonts w:ascii="Times New Roman" w:eastAsia="Times New Roman" w:hAnsi="Times New Roman"/>
          <w:b/>
          <w:bCs/>
          <w:sz w:val="24"/>
          <w:szCs w:val="24"/>
        </w:rPr>
        <w:t>Какой Ум, такая и Красота. Ум должен творить Красоту.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Не видеть </w:t>
      </w:r>
      <w:r w:rsidR="00356B89">
        <w:rPr>
          <w:rFonts w:ascii="Times New Roman" w:eastAsia="Times New Roman" w:hAnsi="Times New Roman"/>
          <w:bCs/>
          <w:sz w:val="24"/>
          <w:szCs w:val="24"/>
        </w:rPr>
        <w:t>ее,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а творить Красоту. Задача Ума сотворить Красоту. В этом его целесообразность, в творении. Красота в нас с чего начинается? </w:t>
      </w:r>
      <w:r w:rsidR="00AF161C">
        <w:rPr>
          <w:rFonts w:ascii="Times New Roman" w:eastAsia="Times New Roman" w:hAnsi="Times New Roman"/>
          <w:bCs/>
          <w:sz w:val="24"/>
          <w:szCs w:val="24"/>
        </w:rPr>
        <w:t xml:space="preserve">Вначале было Слово. И первое, то в чём вы красивы </w:t>
      </w:r>
      <w:r w:rsidR="00F60D26">
        <w:rPr>
          <w:rFonts w:ascii="Times New Roman" w:eastAsia="Times New Roman" w:hAnsi="Times New Roman"/>
          <w:bCs/>
          <w:sz w:val="24"/>
          <w:szCs w:val="24"/>
        </w:rPr>
        <w:t xml:space="preserve">Слово Отца. Мы Ум можем видеть не по внешнему виду. Как мы можем разрабатывать Ум? </w:t>
      </w:r>
      <w:r w:rsidR="0090709D">
        <w:rPr>
          <w:rFonts w:ascii="Times New Roman" w:eastAsia="Times New Roman" w:hAnsi="Times New Roman"/>
          <w:bCs/>
          <w:sz w:val="24"/>
          <w:szCs w:val="24"/>
        </w:rPr>
        <w:t xml:space="preserve">Синтезфизичностью. </w:t>
      </w:r>
      <w:r w:rsidR="0090709D" w:rsidRPr="009B7ED2">
        <w:rPr>
          <w:rFonts w:ascii="Times New Roman" w:eastAsia="Times New Roman" w:hAnsi="Times New Roman"/>
          <w:b/>
          <w:bCs/>
          <w:sz w:val="24"/>
          <w:szCs w:val="24"/>
        </w:rPr>
        <w:t>Ум разрабатывается синтезфизичностью.</w:t>
      </w:r>
      <w:r w:rsidR="0090709D">
        <w:rPr>
          <w:rFonts w:ascii="Times New Roman" w:eastAsia="Times New Roman" w:hAnsi="Times New Roman"/>
          <w:bCs/>
          <w:sz w:val="24"/>
          <w:szCs w:val="24"/>
        </w:rPr>
        <w:t xml:space="preserve"> Как Ум разрабатывается синтезфизичностью. Синтезфизичность – это ОМ. Когда каждый раз ваша текущая физика, синтезируется с физикой следующего архетипа, </w:t>
      </w:r>
      <w:r w:rsidR="00356B89">
        <w:rPr>
          <w:rFonts w:ascii="Times New Roman" w:eastAsia="Times New Roman" w:hAnsi="Times New Roman"/>
          <w:bCs/>
          <w:sz w:val="24"/>
          <w:szCs w:val="24"/>
        </w:rPr>
        <w:t>ИВДИВО-</w:t>
      </w:r>
      <w:r w:rsidR="00834D81">
        <w:rPr>
          <w:rFonts w:ascii="Times New Roman" w:eastAsia="Times New Roman" w:hAnsi="Times New Roman"/>
          <w:bCs/>
          <w:sz w:val="24"/>
          <w:szCs w:val="24"/>
        </w:rPr>
        <w:t xml:space="preserve">полиса, Космоса … Для нас там чистый Огонь, тут Материя. Когда мы с вами входим в синтезфизичность, это реальный ОМ, который мы собою складываем. </w:t>
      </w:r>
    </w:p>
    <w:p w14:paraId="55620508" w14:textId="77777777" w:rsidR="00834D81" w:rsidRDefault="00834D81" w:rsidP="00834D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Аватары Синтеза ИВАС Эоан. Что вы знаете про Аватара Синтеза Эоана? Ад закрывал. Именно с этим иерархом некоторое время назад была практика по закрытию и Ада и Рая. Были закрыты и завершены на Планете Земля. </w:t>
      </w:r>
      <w:r w:rsidR="007231EE">
        <w:rPr>
          <w:rFonts w:ascii="Times New Roman" w:eastAsia="Times New Roman" w:hAnsi="Times New Roman"/>
          <w:bCs/>
          <w:sz w:val="24"/>
          <w:szCs w:val="24"/>
        </w:rPr>
        <w:t xml:space="preserve">Чем на сегодня занимается Эоан? Понятно, это разработка Ума. </w:t>
      </w:r>
      <w:r w:rsidR="00C82F7B">
        <w:rPr>
          <w:rFonts w:ascii="Times New Roman" w:eastAsia="Times New Roman" w:hAnsi="Times New Roman"/>
          <w:bCs/>
          <w:sz w:val="24"/>
          <w:szCs w:val="24"/>
        </w:rPr>
        <w:t>Все коллективные выражения Ада и Рая закрыты, а есть индивидуальное выражение. Когда мы работаем с Эоаном и Антуанеттой, это вопро</w:t>
      </w:r>
      <w:r w:rsidR="009B7ED2">
        <w:rPr>
          <w:rFonts w:ascii="Times New Roman" w:eastAsia="Times New Roman" w:hAnsi="Times New Roman"/>
          <w:bCs/>
          <w:sz w:val="24"/>
          <w:szCs w:val="24"/>
        </w:rPr>
        <w:t>сы перестройки наших тенденций П</w:t>
      </w:r>
      <w:r w:rsidR="00C82F7B">
        <w:rPr>
          <w:rFonts w:ascii="Times New Roman" w:eastAsia="Times New Roman" w:hAnsi="Times New Roman"/>
          <w:bCs/>
          <w:sz w:val="24"/>
          <w:szCs w:val="24"/>
        </w:rPr>
        <w:t xml:space="preserve">амяти, это вышестоящая часть, она тоже играет роль и любых векторов умственной деятельности, чтобы они не приводили каждого из нас к </w:t>
      </w:r>
      <w:r w:rsidR="00356B89">
        <w:rPr>
          <w:rFonts w:ascii="Times New Roman" w:eastAsia="Times New Roman" w:hAnsi="Times New Roman"/>
          <w:bCs/>
          <w:sz w:val="24"/>
          <w:szCs w:val="24"/>
        </w:rPr>
        <w:t>тому,</w:t>
      </w:r>
      <w:r w:rsidR="00C82F7B">
        <w:rPr>
          <w:rFonts w:ascii="Times New Roman" w:eastAsia="Times New Roman" w:hAnsi="Times New Roman"/>
          <w:bCs/>
          <w:sz w:val="24"/>
          <w:szCs w:val="24"/>
        </w:rPr>
        <w:t xml:space="preserve"> что называется личный Ад.</w:t>
      </w:r>
      <w:r w:rsidR="006844E7">
        <w:rPr>
          <w:rFonts w:ascii="Times New Roman" w:eastAsia="Times New Roman" w:hAnsi="Times New Roman"/>
          <w:bCs/>
          <w:sz w:val="24"/>
          <w:szCs w:val="24"/>
        </w:rPr>
        <w:t xml:space="preserve"> Работа с Эоаном очень тонкая, идёт вскапывание не просто личных сфер Ума, а идёт вскапывание всего, что н</w:t>
      </w:r>
      <w:r w:rsidR="00356B89">
        <w:rPr>
          <w:rFonts w:ascii="Times New Roman" w:eastAsia="Times New Roman" w:hAnsi="Times New Roman"/>
          <w:bCs/>
          <w:sz w:val="24"/>
          <w:szCs w:val="24"/>
        </w:rPr>
        <w:t>акоплено в слоях, в ячейках, в Ч</w:t>
      </w:r>
      <w:r w:rsidR="006844E7">
        <w:rPr>
          <w:rFonts w:ascii="Times New Roman" w:eastAsia="Times New Roman" w:hAnsi="Times New Roman"/>
          <w:bCs/>
          <w:sz w:val="24"/>
          <w:szCs w:val="24"/>
        </w:rPr>
        <w:t xml:space="preserve">ашах, в основаниях, во всех видах частей, аппаратов и частностей, части Ума, чтобы там никаких огнеобразных записей не было. </w:t>
      </w:r>
    </w:p>
    <w:p w14:paraId="2C67DE59" w14:textId="77777777" w:rsidR="006844E7" w:rsidRDefault="006844E7" w:rsidP="00834D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Ум – это высокий Огонь. Когда мы входим в высокий Огонь. </w:t>
      </w:r>
      <w:r w:rsidR="003B33CC">
        <w:rPr>
          <w:rFonts w:ascii="Times New Roman" w:eastAsia="Times New Roman" w:hAnsi="Times New Roman"/>
          <w:bCs/>
          <w:sz w:val="24"/>
          <w:szCs w:val="24"/>
        </w:rPr>
        <w:t xml:space="preserve">Синтезфизичность – это лучший вариант Теофы чистки. </w:t>
      </w:r>
      <w:r w:rsidR="00262DC6">
        <w:rPr>
          <w:rFonts w:ascii="Times New Roman" w:eastAsia="Times New Roman" w:hAnsi="Times New Roman"/>
          <w:bCs/>
          <w:sz w:val="24"/>
          <w:szCs w:val="24"/>
        </w:rPr>
        <w:t xml:space="preserve">Синтезфизичность, когда вы входите в более высокий Огонь и концентрируете собою физичность следующего порядка. </w:t>
      </w:r>
      <w:r w:rsidR="00262DC6" w:rsidRPr="00356B89">
        <w:rPr>
          <w:rFonts w:ascii="Times New Roman" w:eastAsia="Times New Roman" w:hAnsi="Times New Roman"/>
          <w:b/>
          <w:bCs/>
          <w:sz w:val="24"/>
          <w:szCs w:val="24"/>
        </w:rPr>
        <w:t xml:space="preserve">Чем ещё разрабатывается Ум? </w:t>
      </w:r>
      <w:r w:rsidR="00356B89" w:rsidRPr="00356B89">
        <w:rPr>
          <w:rFonts w:ascii="Times New Roman" w:eastAsia="Times New Roman" w:hAnsi="Times New Roman"/>
          <w:b/>
          <w:bCs/>
          <w:sz w:val="24"/>
          <w:szCs w:val="24"/>
        </w:rPr>
        <w:t>Это практика М</w:t>
      </w:r>
      <w:r w:rsidR="0032236E" w:rsidRPr="00356B89">
        <w:rPr>
          <w:rFonts w:ascii="Times New Roman" w:eastAsia="Times New Roman" w:hAnsi="Times New Roman"/>
          <w:b/>
          <w:bCs/>
          <w:sz w:val="24"/>
          <w:szCs w:val="24"/>
        </w:rPr>
        <w:t>агнита. Ум разрабатывается магнитностью.</w:t>
      </w:r>
      <w:r w:rsidR="0032236E">
        <w:rPr>
          <w:rFonts w:ascii="Times New Roman" w:eastAsia="Times New Roman" w:hAnsi="Times New Roman"/>
          <w:bCs/>
          <w:sz w:val="24"/>
          <w:szCs w:val="24"/>
        </w:rPr>
        <w:t xml:space="preserve"> Это таже синтезфизичность, только другого выражения. Ум разрабатывается практикой Магнит. </w:t>
      </w:r>
    </w:p>
    <w:p w14:paraId="27C9B907" w14:textId="77777777" w:rsidR="0032236E" w:rsidRDefault="0032236E" w:rsidP="00834D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0CBF9F8" w14:textId="77777777" w:rsidR="0032236E" w:rsidRPr="002E2AC4" w:rsidRDefault="00981455" w:rsidP="0032236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03:4</w:t>
      </w:r>
      <w:r w:rsidR="0032236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</w:t>
      </w:r>
      <w:r w:rsidR="0032236E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32236E"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 w:rsidR="0032236E"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Стяжание 16-рицы Ума. В</w:t>
      </w:r>
      <w:r w:rsidR="0032236E">
        <w:rPr>
          <w:rFonts w:ascii="Times New Roman" w:hAnsi="Times New Roman" w:cs="Times New Roman"/>
          <w:i/>
          <w:iCs/>
          <w:sz w:val="24"/>
          <w:szCs w:val="24"/>
        </w:rPr>
        <w:t>озжигание У</w:t>
      </w:r>
      <w:r>
        <w:rPr>
          <w:rFonts w:ascii="Times New Roman" w:hAnsi="Times New Roman" w:cs="Times New Roman"/>
          <w:i/>
          <w:iCs/>
          <w:sz w:val="24"/>
          <w:szCs w:val="24"/>
        </w:rPr>
        <w:t>ма, разработка синтезфизичности и магнитности Ума</w:t>
      </w:r>
    </w:p>
    <w:p w14:paraId="2C4149F4" w14:textId="77777777" w:rsidR="005B6387" w:rsidRDefault="005B6387" w:rsidP="005B63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BEEB95" w14:textId="77777777" w:rsidR="005B6387" w:rsidRDefault="005B6387" w:rsidP="005B63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2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3A60A595" w14:textId="77777777" w:rsidR="00285ABC" w:rsidRDefault="00285ABC" w:rsidP="00637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8BD1D3F" w14:textId="77777777" w:rsidR="00D75E94" w:rsidRPr="00354CC5" w:rsidRDefault="0028718E" w:rsidP="0085541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01:01 У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нас сейчас будет следующий этап работы с Умом.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Мы с вами входим в разработку видов Ума. Мы с вами входим в 16 видов Ума, с точки зрения 16-ти видов Реализаций. </w:t>
      </w:r>
      <w:r w:rsidR="00354CC5">
        <w:rPr>
          <w:rFonts w:ascii="Times New Roman" w:eastAsia="Times New Roman" w:hAnsi="Times New Roman"/>
          <w:bCs/>
          <w:sz w:val="24"/>
          <w:szCs w:val="24"/>
        </w:rPr>
        <w:t xml:space="preserve">Чем отличается Ум Посвящённого от Ума Служащего, от Ума Ипостаси? </w:t>
      </w:r>
      <w:r w:rsidR="00354CC5">
        <w:rPr>
          <w:rFonts w:ascii="Times New Roman" w:eastAsia="Times New Roman" w:hAnsi="Times New Roman"/>
          <w:bCs/>
          <w:sz w:val="24"/>
          <w:szCs w:val="24"/>
        </w:rPr>
        <w:lastRenderedPageBreak/>
        <w:t>Чем отличаются Умы?</w:t>
      </w:r>
      <w:r w:rsidR="00285AB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54CC5">
        <w:rPr>
          <w:rFonts w:ascii="Times New Roman" w:eastAsia="Times New Roman" w:hAnsi="Times New Roman"/>
          <w:b/>
          <w:bCs/>
          <w:sz w:val="24"/>
          <w:szCs w:val="24"/>
        </w:rPr>
        <w:t>Ум – это часть ИВ Отца. Ум отличается субъядерностью.</w:t>
      </w:r>
      <w:r w:rsidR="0088292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8292A">
        <w:rPr>
          <w:rFonts w:ascii="Times New Roman" w:eastAsia="Times New Roman" w:hAnsi="Times New Roman"/>
          <w:bCs/>
          <w:sz w:val="24"/>
          <w:szCs w:val="24"/>
        </w:rPr>
        <w:t xml:space="preserve">Субстанциональностью. </w:t>
      </w:r>
      <w:r w:rsidR="007E10D7">
        <w:rPr>
          <w:rFonts w:ascii="Times New Roman" w:eastAsia="Times New Roman" w:hAnsi="Times New Roman"/>
          <w:bCs/>
          <w:sz w:val="24"/>
          <w:szCs w:val="24"/>
        </w:rPr>
        <w:t xml:space="preserve">Ипостасность – это высшая неотчуждённость. И если Ум остаётся хладным и закрытым к </w:t>
      </w:r>
      <w:r w:rsidR="00120649">
        <w:rPr>
          <w:rFonts w:ascii="Times New Roman" w:eastAsia="Times New Roman" w:hAnsi="Times New Roman"/>
          <w:bCs/>
          <w:sz w:val="24"/>
          <w:szCs w:val="24"/>
        </w:rPr>
        <w:t>тому,</w:t>
      </w:r>
      <w:r w:rsidR="007E10D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5E94">
        <w:rPr>
          <w:rFonts w:ascii="Times New Roman" w:eastAsia="Times New Roman" w:hAnsi="Times New Roman"/>
          <w:bCs/>
          <w:sz w:val="24"/>
          <w:szCs w:val="24"/>
        </w:rPr>
        <w:t>чем он занимается, он уходит в манипулятивные действия. Как только Ум себя чувствует частью того о чём идёт речь, он сразу перестраивается. Потому что это и его тоже сразу касается. Вопрос Ума это и вопрос сопряженности и слиянности. С кем вы в итоге, насколько вы организованы, минималь</w:t>
      </w:r>
      <w:r w:rsidR="00120649">
        <w:rPr>
          <w:rFonts w:ascii="Times New Roman" w:eastAsia="Times New Roman" w:hAnsi="Times New Roman"/>
          <w:bCs/>
          <w:sz w:val="24"/>
          <w:szCs w:val="24"/>
        </w:rPr>
        <w:t>н</w:t>
      </w:r>
      <w:r w:rsidR="00D75E94">
        <w:rPr>
          <w:rFonts w:ascii="Times New Roman" w:eastAsia="Times New Roman" w:hAnsi="Times New Roman"/>
          <w:bCs/>
          <w:sz w:val="24"/>
          <w:szCs w:val="24"/>
        </w:rPr>
        <w:t>о открыты, а максимально ещё и проживаете, что это ваше выражение, ваша часть. Тогда вы можете этим по-настоящему управлять. Это будет умное управление. И третий взгляд. Управление 64-мя видами материи через распознание и понимание этих видов материи.</w:t>
      </w:r>
      <w:r w:rsidR="008554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47BDF">
        <w:rPr>
          <w:rFonts w:ascii="Times New Roman" w:eastAsia="Times New Roman" w:hAnsi="Times New Roman"/>
          <w:bCs/>
          <w:sz w:val="24"/>
          <w:szCs w:val="24"/>
        </w:rPr>
        <w:t>Однородность и цельность.</w:t>
      </w:r>
    </w:p>
    <w:p w14:paraId="7A17C4BD" w14:textId="77777777" w:rsidR="002E2AC4" w:rsidRDefault="002E2AC4" w:rsidP="00C30D4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CE3721B" w14:textId="77777777" w:rsidR="002E2AC4" w:rsidRPr="002E2AC4" w:rsidRDefault="00647BDF" w:rsidP="00DA3C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44</w:t>
      </w:r>
      <w:r w:rsidR="00C30D4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:00</w:t>
      </w:r>
      <w:r w:rsidR="002E2AC4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2E2A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D75E9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2E2AC4" w:rsidRPr="005B2D3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Стяжание 16-ти видов Ума</w:t>
      </w:r>
    </w:p>
    <w:p w14:paraId="3C9D61EE" w14:textId="77777777" w:rsidR="00C465AF" w:rsidRDefault="00C465AF" w:rsidP="00500E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C2C57E" w14:textId="77777777" w:rsidR="00120649" w:rsidRDefault="00EA7D7C" w:rsidP="00926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57:54 Каждый вариант Ума </w:t>
      </w:r>
      <w:r w:rsidR="00523A6E">
        <w:rPr>
          <w:rFonts w:ascii="Times New Roman" w:eastAsia="Times New Roman" w:hAnsi="Times New Roman"/>
          <w:b/>
          <w:bCs/>
          <w:sz w:val="24"/>
          <w:szCs w:val="24"/>
        </w:rPr>
        <w:t>соответствующей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реализации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переводит </w:t>
      </w:r>
      <w:r w:rsidR="00C465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нас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 четыре вида Красоты.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Первое, мы видим Красоту, как таковую. Если вы хотите заниматься красотой внешне, посмотрите на тот уровень и ту специфику огнеобразов и субъядерности, которая внутри организуется. Если мы идёт в развитие Ума, конечно следствием этого будет Красота. Когда вы входите в Красоту, вы входите, так, как оно есмь. </w:t>
      </w:r>
      <w:r w:rsidR="00C05538">
        <w:rPr>
          <w:rFonts w:ascii="Times New Roman" w:eastAsia="Times New Roman" w:hAnsi="Times New Roman"/>
          <w:bCs/>
          <w:sz w:val="24"/>
          <w:szCs w:val="24"/>
        </w:rPr>
        <w:t xml:space="preserve">Четыре выражения Красоты. В чём вы начинаете её распознавать? Первое в субъядерности. </w:t>
      </w:r>
    </w:p>
    <w:p w14:paraId="571F7167" w14:textId="77777777" w:rsidR="0088532B" w:rsidRPr="009B7ED2" w:rsidRDefault="00C05538" w:rsidP="00926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Мы идём стяжать Красоту Субъядерности каждого из нас, Красоту Синтезначал каждого из нас, Красоту Творения ИВ Отца в каждом из нас</w:t>
      </w:r>
      <w:r w:rsidR="00523A6E">
        <w:rPr>
          <w:rFonts w:ascii="Times New Roman" w:eastAsia="Times New Roman" w:hAnsi="Times New Roman"/>
          <w:bCs/>
          <w:sz w:val="24"/>
          <w:szCs w:val="24"/>
        </w:rPr>
        <w:t xml:space="preserve"> и Красоту, как таковую. Эта четверица, как философская основа и канва для выстраивания нового подхода к этому феномену. У нас много, что построено на Красоте. Вопрос в том, чтобы мы выстроили другой подход к этому явлению</w:t>
      </w:r>
      <w:r w:rsidR="00523A6E" w:rsidRPr="009B7ED2">
        <w:rPr>
          <w:rFonts w:ascii="Times New Roman" w:eastAsia="Times New Roman" w:hAnsi="Times New Roman"/>
          <w:b/>
          <w:bCs/>
          <w:sz w:val="24"/>
          <w:szCs w:val="24"/>
        </w:rPr>
        <w:t xml:space="preserve">. Синтезначала, Субъядерность, Красота, как таковая и </w:t>
      </w:r>
      <w:r w:rsidR="00215BDA" w:rsidRPr="009B7ED2">
        <w:rPr>
          <w:rFonts w:ascii="Times New Roman" w:eastAsia="Times New Roman" w:hAnsi="Times New Roman"/>
          <w:b/>
          <w:bCs/>
          <w:sz w:val="24"/>
          <w:szCs w:val="24"/>
        </w:rPr>
        <w:t xml:space="preserve">Творение. Все четыре 12-е частности. </w:t>
      </w:r>
    </w:p>
    <w:p w14:paraId="6C4E555B" w14:textId="77777777" w:rsidR="005675CA" w:rsidRDefault="005675CA" w:rsidP="00D27F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14:paraId="142D7534" w14:textId="77777777" w:rsidR="00D27F88" w:rsidRDefault="00215BDA" w:rsidP="00D27F8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01:09</w:t>
      </w:r>
      <w:r w:rsidR="00C05E8E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C05E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2F26C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C05E8E" w:rsidRPr="005B2D3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2F26C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02B4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Стяжани</w:t>
      </w:r>
      <w:r w:rsidR="00C055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 фрагмента Красоты ИВО. Стяжание ИВДИВО-тела Красоты</w:t>
      </w:r>
    </w:p>
    <w:p w14:paraId="2EF60A28" w14:textId="77777777" w:rsidR="00F86588" w:rsidRDefault="00F86588" w:rsidP="00D27F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F07833" w14:textId="77777777" w:rsidR="00120649" w:rsidRDefault="00215BDA" w:rsidP="00215B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01:27 То, что сказал Отец: «Красота в глазах смотрящего».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 должны сами внутренне быть этой Красотой Изначально Вышестоящего Отца. Тогда вы сможете распознавать её вовне и творить её вовне. </w:t>
      </w:r>
      <w:r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>У вас будет очень интересный месяц восприятия Красоты в целом. Перестройки любых стандартов, матриц.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Первое на что мы всегда делаем акцент, когда в первую очередь красоту видите где? В себе. В том, где вы раньше её не видели. В любых ваших действиях, поступках, </w:t>
      </w:r>
      <w:r w:rsidR="00FD35A6">
        <w:rPr>
          <w:rFonts w:ascii="Times New Roman" w:eastAsia="Calibri" w:hAnsi="Times New Roman" w:cs="Times New Roman"/>
          <w:bCs/>
          <w:sz w:val="24"/>
          <w:szCs w:val="24"/>
        </w:rPr>
        <w:t xml:space="preserve">мыслях, смыслах, в любых выражениях, где вы раньше красоту не видели. И вас будут обучать Аватары Синтеза. После этого включается восприятие красоты вовне. </w:t>
      </w:r>
    </w:p>
    <w:p w14:paraId="374003EF" w14:textId="77777777" w:rsidR="00215BDA" w:rsidRDefault="00FD35A6" w:rsidP="00215B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Новое состояние части Ум будет пересинтезировать то, что называется Красотой. Красота спасёт мир. Красота она проявляется в ваших умениях. </w:t>
      </w:r>
      <w:r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>Чем больше вы умеете, разного, интересного, нового, тем и интереснее и вы красивее выглядите.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Какими умениями вы обладаете. Поэтому мы видим людей и красивыми и умными. Потому что они много что умеют.</w:t>
      </w:r>
    </w:p>
    <w:p w14:paraId="2DE3C5A3" w14:textId="77777777" w:rsidR="00FD35A6" w:rsidRDefault="00FD35A6" w:rsidP="00215B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21C194" w14:textId="77777777" w:rsidR="00FD35A6" w:rsidRDefault="00FD35A6" w:rsidP="00FD35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01:31</w:t>
      </w:r>
      <w:r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6</w:t>
      </w:r>
      <w:r w:rsidRPr="00A42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Стяжание Компетенций, 16 третьих ИВДИВО-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Синтезностей</w:t>
      </w:r>
      <w:proofErr w:type="spellEnd"/>
    </w:p>
    <w:p w14:paraId="280C098F" w14:textId="77777777" w:rsidR="00054551" w:rsidRDefault="00054551" w:rsidP="00D27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D76EAA" w14:textId="77777777" w:rsidR="00120649" w:rsidRDefault="00120649" w:rsidP="00D27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BD670C" w14:textId="77777777" w:rsidR="00120649" w:rsidRDefault="00120649" w:rsidP="00D27F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6F16D" w14:textId="77777777" w:rsidR="00E608B1" w:rsidRPr="00D27F88" w:rsidRDefault="00E608B1" w:rsidP="00D27F8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3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508DA09" w14:textId="77777777" w:rsidR="00E608B1" w:rsidRDefault="00E608B1" w:rsidP="000D25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15346" w14:textId="77777777" w:rsidR="00120649" w:rsidRDefault="00E608B1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 w:rsidR="003B48E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B135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F2D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Ночная учёба была динамичная. </w:t>
      </w:r>
      <w:r w:rsidR="00C46D57">
        <w:rPr>
          <w:rFonts w:ascii="Times New Roman" w:eastAsia="Calibri" w:hAnsi="Times New Roman" w:cs="Times New Roman"/>
          <w:bCs/>
          <w:sz w:val="24"/>
          <w:szCs w:val="24"/>
        </w:rPr>
        <w:t>Красота в своей основе – это есмь диалектика. Невозможно быть и умным и красивым. Мы с вами ночью справлялись с внутренней диалектикой. Вопрос как вы эти два явления синтезируете. Мы входили в понятие Красоты, как разрешение диалектических противоречий. Красота и преодолевает э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>ту диалектику. Красота находит д</w:t>
      </w:r>
      <w:r w:rsidR="00C46D57">
        <w:rPr>
          <w:rFonts w:ascii="Times New Roman" w:eastAsia="Calibri" w:hAnsi="Times New Roman" w:cs="Times New Roman"/>
          <w:bCs/>
          <w:sz w:val="24"/>
          <w:szCs w:val="24"/>
        </w:rPr>
        <w:t>иалектику в том, что называется высшее состояние гармонии. Вопрос Красоты</w:t>
      </w:r>
      <w:r w:rsidR="008E365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46D57">
        <w:rPr>
          <w:rFonts w:ascii="Times New Roman" w:eastAsia="Calibri" w:hAnsi="Times New Roman" w:cs="Times New Roman"/>
          <w:bCs/>
          <w:sz w:val="24"/>
          <w:szCs w:val="24"/>
        </w:rPr>
        <w:t xml:space="preserve"> это вопрос золотой середины и золотого выражения равновесия. Вопрос Красоты в том, что она всегда находит в этой золотой центровке.</w:t>
      </w:r>
      <w:r w:rsidR="00373C15">
        <w:rPr>
          <w:rFonts w:ascii="Times New Roman" w:eastAsia="Calibri" w:hAnsi="Times New Roman" w:cs="Times New Roman"/>
          <w:bCs/>
          <w:sz w:val="24"/>
          <w:szCs w:val="24"/>
        </w:rPr>
        <w:t xml:space="preserve"> Красота это минимально уровень ментальности. Для того, чтобы войти в действие Красотой должна быть соответствующего уровня ментальность. И мы с этого начинаем преображать восприятие того, что назы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>вается красивым или прекрасным.</w:t>
      </w:r>
    </w:p>
    <w:p w14:paraId="6B04939F" w14:textId="77777777" w:rsidR="00120649" w:rsidRDefault="00373C15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Задача искусства – это разрешение противоречия. Ум развивается только в Доме. </w:t>
      </w:r>
      <w:r w:rsidR="00722FC6">
        <w:rPr>
          <w:rFonts w:ascii="Times New Roman" w:eastAsia="Calibri" w:hAnsi="Times New Roman" w:cs="Times New Roman"/>
          <w:bCs/>
          <w:sz w:val="24"/>
          <w:szCs w:val="24"/>
        </w:rPr>
        <w:t xml:space="preserve">Сам Дом 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722FC6">
        <w:rPr>
          <w:rFonts w:ascii="Times New Roman" w:eastAsia="Calibri" w:hAnsi="Times New Roman" w:cs="Times New Roman"/>
          <w:bCs/>
          <w:sz w:val="24"/>
          <w:szCs w:val="24"/>
        </w:rPr>
        <w:t xml:space="preserve">это Синтез Огня и Материи. Где сам Дом не просто </w:t>
      </w:r>
      <w:r w:rsidR="00135DF4">
        <w:rPr>
          <w:rFonts w:ascii="Times New Roman" w:eastAsia="Calibri" w:hAnsi="Times New Roman" w:cs="Times New Roman"/>
          <w:bCs/>
          <w:sz w:val="24"/>
          <w:szCs w:val="24"/>
        </w:rPr>
        <w:t>сфера,</w:t>
      </w:r>
      <w:r w:rsidR="00722FC6">
        <w:rPr>
          <w:rFonts w:ascii="Times New Roman" w:eastAsia="Calibri" w:hAnsi="Times New Roman" w:cs="Times New Roman"/>
          <w:bCs/>
          <w:sz w:val="24"/>
          <w:szCs w:val="24"/>
        </w:rPr>
        <w:t xml:space="preserve"> а Ум видит в Доме выражение Континуума.</w:t>
      </w:r>
      <w:r w:rsidR="00135DF4">
        <w:rPr>
          <w:rFonts w:ascii="Times New Roman" w:eastAsia="Calibri" w:hAnsi="Times New Roman" w:cs="Times New Roman"/>
          <w:bCs/>
          <w:sz w:val="24"/>
          <w:szCs w:val="24"/>
        </w:rPr>
        <w:t xml:space="preserve"> Двенадцатый вид огнеобраза. </w:t>
      </w:r>
    </w:p>
    <w:p w14:paraId="29A029E2" w14:textId="77777777" w:rsidR="00120649" w:rsidRPr="00120649" w:rsidRDefault="00120649" w:rsidP="001206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738" w:type="pct"/>
        <w:tblCellSpacing w:w="15" w:type="dxa"/>
        <w:tblInd w:w="155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</w:tblGrid>
      <w:tr w:rsidR="00120649" w:rsidRPr="00120649" w14:paraId="6AC0C49B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007384F8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16. Ядро</w:t>
            </w:r>
          </w:p>
        </w:tc>
      </w:tr>
      <w:tr w:rsidR="00120649" w:rsidRPr="00120649" w14:paraId="324A5EE3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00435617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15. Есмь</w:t>
            </w:r>
          </w:p>
        </w:tc>
      </w:tr>
      <w:tr w:rsidR="00120649" w:rsidRPr="00120649" w14:paraId="74B4F1B6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A26FC96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14. </w:t>
            </w:r>
            <w:proofErr w:type="spellStart"/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Империо</w:t>
            </w:r>
            <w:proofErr w:type="spellEnd"/>
          </w:p>
        </w:tc>
      </w:tr>
      <w:tr w:rsidR="00120649" w:rsidRPr="00120649" w14:paraId="79B26765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5CA9D08C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13. </w:t>
            </w:r>
            <w:proofErr w:type="spellStart"/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Версум</w:t>
            </w:r>
            <w:proofErr w:type="spellEnd"/>
          </w:p>
        </w:tc>
      </w:tr>
      <w:tr w:rsidR="00120649" w:rsidRPr="00120649" w14:paraId="39B1A8A2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4C35740B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12. Континуум</w:t>
            </w:r>
          </w:p>
        </w:tc>
      </w:tr>
      <w:tr w:rsidR="00120649" w:rsidRPr="00120649" w14:paraId="4487A6E6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F9F1222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11. Объём</w:t>
            </w:r>
          </w:p>
        </w:tc>
      </w:tr>
      <w:tr w:rsidR="00120649" w:rsidRPr="00120649" w14:paraId="513EE1E5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231AABD5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10. Шар</w:t>
            </w:r>
          </w:p>
        </w:tc>
      </w:tr>
      <w:tr w:rsidR="00120649" w:rsidRPr="00120649" w14:paraId="11F4423C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746CEE06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9. Капля</w:t>
            </w:r>
          </w:p>
        </w:tc>
      </w:tr>
      <w:tr w:rsidR="00120649" w:rsidRPr="00120649" w14:paraId="580AD3B8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629DBA8E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8. Искра</w:t>
            </w:r>
          </w:p>
        </w:tc>
      </w:tr>
      <w:tr w:rsidR="00120649" w:rsidRPr="00120649" w14:paraId="04922D56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32691688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7. Точка-Искра</w:t>
            </w:r>
          </w:p>
        </w:tc>
      </w:tr>
      <w:tr w:rsidR="00120649" w:rsidRPr="00120649" w14:paraId="542C3DB9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76E1EC1E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6. Точка</w:t>
            </w:r>
          </w:p>
        </w:tc>
      </w:tr>
      <w:tr w:rsidR="00120649" w:rsidRPr="00120649" w14:paraId="423D6034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4048C1BE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5. Элемент</w:t>
            </w:r>
          </w:p>
        </w:tc>
      </w:tr>
      <w:tr w:rsidR="00120649" w:rsidRPr="00120649" w14:paraId="730E173E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47A07DFC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4. Молекула</w:t>
            </w:r>
          </w:p>
        </w:tc>
      </w:tr>
      <w:tr w:rsidR="00120649" w:rsidRPr="00120649" w14:paraId="254EB915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7E9E9889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3. Атом</w:t>
            </w:r>
          </w:p>
        </w:tc>
      </w:tr>
      <w:tr w:rsidR="00120649" w:rsidRPr="00120649" w14:paraId="3ADFEE4F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581F111A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2. Частица</w:t>
            </w:r>
          </w:p>
        </w:tc>
      </w:tr>
      <w:tr w:rsidR="00120649" w:rsidRPr="00120649" w14:paraId="39FB223D" w14:textId="77777777" w:rsidTr="00120649">
        <w:trPr>
          <w:tblCellSpacing w:w="15" w:type="dxa"/>
        </w:trPr>
        <w:tc>
          <w:tcPr>
            <w:tcW w:w="4780" w:type="pct"/>
            <w:tcBorders>
              <w:top w:val="single" w:sz="4" w:space="0" w:color="DDDDDD"/>
              <w:left w:val="single" w:sz="2" w:space="0" w:color="DDDDDD"/>
              <w:bottom w:val="single" w:sz="2" w:space="0" w:color="DDDDDD"/>
              <w:right w:val="single" w:sz="4" w:space="0" w:color="DDDDDD"/>
            </w:tcBorders>
            <w:shd w:val="clear" w:color="auto" w:fill="FFFFFF"/>
            <w:tcMar>
              <w:top w:w="10" w:type="dxa"/>
              <w:left w:w="50" w:type="dxa"/>
              <w:bottom w:w="0" w:type="dxa"/>
              <w:right w:w="30" w:type="dxa"/>
            </w:tcMar>
            <w:vAlign w:val="center"/>
            <w:hideMark/>
          </w:tcPr>
          <w:p w14:paraId="3BC61AB3" w14:textId="77777777" w:rsidR="00120649" w:rsidRPr="00120649" w:rsidRDefault="00120649" w:rsidP="00120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120649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1. Спин</w:t>
            </w:r>
          </w:p>
        </w:tc>
      </w:tr>
    </w:tbl>
    <w:p w14:paraId="725D567F" w14:textId="77777777" w:rsidR="00120649" w:rsidRDefault="00120649" w:rsidP="00120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CC4C43" w14:textId="77777777" w:rsidR="00102F74" w:rsidRDefault="00135DF4" w:rsidP="001206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Это некая </w:t>
      </w:r>
      <w:r w:rsidR="008E365C">
        <w:rPr>
          <w:rFonts w:ascii="Times New Roman" w:eastAsia="Calibri" w:hAnsi="Times New Roman" w:cs="Times New Roman"/>
          <w:bCs/>
          <w:sz w:val="24"/>
          <w:szCs w:val="24"/>
        </w:rPr>
        <w:t>непрерывность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В переводе </w:t>
      </w:r>
      <w:r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Континуум – это некое </w:t>
      </w:r>
      <w:r w:rsidR="00120649"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>непрерывное</w:t>
      </w:r>
      <w:r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выражение, которое переходит в пространство или среды.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Что за Континуум развёрнут в ИВДИВО. Ум – это определённая последовательность. </w:t>
      </w:r>
      <w:r w:rsidR="00102F74">
        <w:rPr>
          <w:rFonts w:ascii="Times New Roman" w:eastAsia="Calibri" w:hAnsi="Times New Roman" w:cs="Times New Roman"/>
          <w:bCs/>
          <w:sz w:val="24"/>
          <w:szCs w:val="24"/>
        </w:rPr>
        <w:t>Ум это та часть, которая очень чётко организуется видами</w:t>
      </w:r>
      <w:r w:rsidR="006C3D5C">
        <w:rPr>
          <w:rFonts w:ascii="Times New Roman" w:eastAsia="Calibri" w:hAnsi="Times New Roman" w:cs="Times New Roman"/>
          <w:bCs/>
          <w:sz w:val="24"/>
          <w:szCs w:val="24"/>
        </w:rPr>
        <w:t xml:space="preserve"> огнеобразов. Когда мы с вами развиваем Ум, это 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>соответствующее</w:t>
      </w:r>
      <w:r w:rsidR="006C3D5C">
        <w:rPr>
          <w:rFonts w:ascii="Times New Roman" w:eastAsia="Calibri" w:hAnsi="Times New Roman" w:cs="Times New Roman"/>
          <w:bCs/>
          <w:sz w:val="24"/>
          <w:szCs w:val="24"/>
        </w:rPr>
        <w:t xml:space="preserve"> огнеобразное оперирование. </w:t>
      </w:r>
      <w:r w:rsidR="006C3D5C"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>Если мы говорим про Ипостась – это оперирование Континуумами</w:t>
      </w:r>
      <w:r w:rsidR="00F76808"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Огня</w:t>
      </w:r>
      <w:r w:rsidR="006C3D5C" w:rsidRPr="001206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F76808">
        <w:rPr>
          <w:rFonts w:ascii="Times New Roman" w:eastAsia="Calibri" w:hAnsi="Times New Roman" w:cs="Times New Roman"/>
          <w:bCs/>
          <w:sz w:val="24"/>
          <w:szCs w:val="24"/>
        </w:rPr>
        <w:t xml:space="preserve">Служащий – оперирование Объёмами Огня. Это специфика управления уровня действия Огнём. И тогда это развитый Ум. </w:t>
      </w:r>
    </w:p>
    <w:p w14:paraId="15965F37" w14:textId="77777777" w:rsidR="00F76808" w:rsidRDefault="00F76808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Красота она внутренняя и начинается с Красоты Внутрен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>него Мира. Красота Внутреннего 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ира – это определённый уровень развития и мы можем увидеть, что красота может развиваться следующим внутренним. 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>Внутренний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Космизм, Внутренняя Вселенскость, Внутренняя Метагалактичность … Все 16 выражений Внутреннего. </w:t>
      </w:r>
      <w:r w:rsidR="006032B8">
        <w:rPr>
          <w:rFonts w:ascii="Times New Roman" w:eastAsia="Calibri" w:hAnsi="Times New Roman" w:cs="Times New Roman"/>
          <w:bCs/>
          <w:sz w:val="24"/>
          <w:szCs w:val="24"/>
        </w:rPr>
        <w:t xml:space="preserve">Четыре Выражения Внутреннего: Внутренняя Философия, Внутренняя Парадигма, Внутренняя Энциклопедия и Внутреннее Учение.  </w:t>
      </w:r>
    </w:p>
    <w:p w14:paraId="44CF6F4A" w14:textId="77777777" w:rsidR="006032B8" w:rsidRDefault="006032B8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красоты – это философское понятие и к нему </w:t>
      </w:r>
      <w:r w:rsidR="00A562D1">
        <w:rPr>
          <w:rFonts w:ascii="Times New Roman" w:eastAsia="Calibri" w:hAnsi="Times New Roman" w:cs="Times New Roman"/>
          <w:bCs/>
          <w:sz w:val="24"/>
          <w:szCs w:val="24"/>
        </w:rPr>
        <w:t xml:space="preserve">надо относиться философски. Чем вы вообще развиваете Красоту? </w:t>
      </w:r>
      <w:r w:rsidR="00842385">
        <w:rPr>
          <w:rFonts w:ascii="Times New Roman" w:eastAsia="Calibri" w:hAnsi="Times New Roman" w:cs="Times New Roman"/>
          <w:bCs/>
          <w:sz w:val="24"/>
          <w:szCs w:val="24"/>
        </w:rPr>
        <w:t>Внутренне ростом искусства каждого из нас, как внутрен</w:t>
      </w:r>
      <w:r w:rsidR="00120649">
        <w:rPr>
          <w:rFonts w:ascii="Times New Roman" w:eastAsia="Calibri" w:hAnsi="Times New Roman" w:cs="Times New Roman"/>
          <w:bCs/>
          <w:sz w:val="24"/>
          <w:szCs w:val="24"/>
        </w:rPr>
        <w:t>него явления. Это выражение ОМ, к</w:t>
      </w:r>
      <w:r w:rsidR="00842385">
        <w:rPr>
          <w:rFonts w:ascii="Times New Roman" w:eastAsia="Calibri" w:hAnsi="Times New Roman" w:cs="Times New Roman"/>
          <w:bCs/>
          <w:sz w:val="24"/>
          <w:szCs w:val="24"/>
        </w:rPr>
        <w:t>оторое реализуется кем? Ипостасью. ОМ реализуется в нас Ипостасью. Ипостась тот, кто внутренне действует Огнём и развёртывает этот Огонь в материю. Постоянно есмь выражения Отца и Кут Хуми собою вн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утренне и в этой степени воззожё</w:t>
      </w:r>
      <w:r w:rsidR="00842385">
        <w:rPr>
          <w:rFonts w:ascii="Times New Roman" w:eastAsia="Calibri" w:hAnsi="Times New Roman" w:cs="Times New Roman"/>
          <w:bCs/>
          <w:sz w:val="24"/>
          <w:szCs w:val="24"/>
        </w:rPr>
        <w:t xml:space="preserve">нности и концентрации развёртывает </w:t>
      </w:r>
      <w:r w:rsidR="0084238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Огонь вовне. </w:t>
      </w:r>
      <w:r w:rsidR="000431D1">
        <w:rPr>
          <w:rFonts w:ascii="Times New Roman" w:eastAsia="Calibri" w:hAnsi="Times New Roman" w:cs="Times New Roman"/>
          <w:bCs/>
          <w:sz w:val="24"/>
          <w:szCs w:val="24"/>
        </w:rPr>
        <w:t xml:space="preserve">Развёртывает его в материю. Это же Творение. И как вы это сделаете 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это,</w:t>
      </w:r>
      <w:r w:rsidR="000431D1">
        <w:rPr>
          <w:rFonts w:ascii="Times New Roman" w:eastAsia="Calibri" w:hAnsi="Times New Roman" w:cs="Times New Roman"/>
          <w:bCs/>
          <w:sz w:val="24"/>
          <w:szCs w:val="24"/>
        </w:rPr>
        <w:t xml:space="preserve"> и есть акт искусства. </w:t>
      </w:r>
      <w:r w:rsidR="00F81564">
        <w:rPr>
          <w:rFonts w:ascii="Times New Roman" w:eastAsia="Calibri" w:hAnsi="Times New Roman" w:cs="Times New Roman"/>
          <w:bCs/>
          <w:sz w:val="24"/>
          <w:szCs w:val="24"/>
        </w:rPr>
        <w:t xml:space="preserve">Как вы Огонь введёте в Материю. </w:t>
      </w:r>
      <w:r w:rsidR="00B06161">
        <w:rPr>
          <w:rFonts w:ascii="Times New Roman" w:eastAsia="Calibri" w:hAnsi="Times New Roman" w:cs="Times New Roman"/>
          <w:bCs/>
          <w:sz w:val="24"/>
          <w:szCs w:val="24"/>
        </w:rPr>
        <w:t xml:space="preserve">Если вы растёте как Ипостась, растёт ваша Красота. </w:t>
      </w:r>
      <w:r w:rsidR="009F5C73">
        <w:rPr>
          <w:rFonts w:ascii="Times New Roman" w:eastAsia="Calibri" w:hAnsi="Times New Roman" w:cs="Times New Roman"/>
          <w:bCs/>
          <w:sz w:val="24"/>
          <w:szCs w:val="24"/>
        </w:rPr>
        <w:t xml:space="preserve">Чем большим видом Огней вы оперируете, тем внутри вы красивее. Это Огни ИВ Аватаров Синтеза. </w:t>
      </w:r>
    </w:p>
    <w:p w14:paraId="64ED3E1A" w14:textId="77777777" w:rsidR="009F5C73" w:rsidRDefault="009F5C73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3EC3">
        <w:rPr>
          <w:rFonts w:ascii="Times New Roman" w:eastAsia="Calibri" w:hAnsi="Times New Roman" w:cs="Times New Roman"/>
          <w:b/>
          <w:bCs/>
          <w:sz w:val="24"/>
          <w:szCs w:val="24"/>
        </w:rPr>
        <w:t>Огонь Фа – это первое выражение, в котором мы с вами начинаем расти в красоте.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Давайте иначе увидим разработку Огня ФА. Какой самый высокий Огонь Фа вы смогли стяжать, такое и выражение огнеобразной субъ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ядерности есть внутри, такая и К</w:t>
      </w:r>
      <w:r>
        <w:rPr>
          <w:rFonts w:ascii="Times New Roman" w:eastAsia="Calibri" w:hAnsi="Times New Roman" w:cs="Times New Roman"/>
          <w:bCs/>
          <w:sz w:val="24"/>
          <w:szCs w:val="24"/>
        </w:rPr>
        <w:t>расота Внутреннего Мира. По Огню Фа.</w:t>
      </w:r>
      <w:r w:rsidR="0028100B">
        <w:rPr>
          <w:rFonts w:ascii="Times New Roman" w:eastAsia="Calibri" w:hAnsi="Times New Roman" w:cs="Times New Roman"/>
          <w:bCs/>
          <w:sz w:val="24"/>
          <w:szCs w:val="24"/>
        </w:rPr>
        <w:t xml:space="preserve"> Когда мы с вами разрабатываем Фа, стяжаем следующее более высокое. Входя в следующий Огонь Фа, входите в запредельность. Этим и формируется Красота. </w:t>
      </w:r>
    </w:p>
    <w:p w14:paraId="7C744B93" w14:textId="77777777" w:rsidR="0028100B" w:rsidRDefault="0028100B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Чем растёт и разрабатыва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ется в нас Красота? Разрешение д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иалектики и разрешение диалектических противоречий. Когда вы их для себя разрешили у вас прямо лицо проясняется. Вы перестали мучиться. Вера и знания, умный и красивый. И вы в этом выросли и стали красивым. 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Тем,</w:t>
      </w:r>
      <w:r w:rsidR="00F00C32">
        <w:rPr>
          <w:rFonts w:ascii="Times New Roman" w:eastAsia="Calibri" w:hAnsi="Times New Roman" w:cs="Times New Roman"/>
          <w:bCs/>
          <w:sz w:val="24"/>
          <w:szCs w:val="24"/>
        </w:rPr>
        <w:t xml:space="preserve"> что эта диалектика не омрачает ваш 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внешний облик. Иногда умственные</w:t>
      </w:r>
      <w:r w:rsidR="00F00C32">
        <w:rPr>
          <w:rFonts w:ascii="Times New Roman" w:eastAsia="Calibri" w:hAnsi="Times New Roman" w:cs="Times New Roman"/>
          <w:bCs/>
          <w:sz w:val="24"/>
          <w:szCs w:val="24"/>
        </w:rPr>
        <w:t xml:space="preserve"> процессы видны на лице. </w:t>
      </w:r>
    </w:p>
    <w:p w14:paraId="14844855" w14:textId="77777777" w:rsidR="00CA3EC3" w:rsidRDefault="00F00C32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3EC3">
        <w:rPr>
          <w:rFonts w:ascii="Times New Roman" w:eastAsia="Calibri" w:hAnsi="Times New Roman" w:cs="Times New Roman"/>
          <w:b/>
          <w:bCs/>
          <w:sz w:val="24"/>
          <w:szCs w:val="24"/>
        </w:rPr>
        <w:t>Красота внутренне – это яв</w:t>
      </w:r>
      <w:r w:rsidR="00CA3EC3" w:rsidRPr="00CA3EC3">
        <w:rPr>
          <w:rFonts w:ascii="Times New Roman" w:eastAsia="Calibri" w:hAnsi="Times New Roman" w:cs="Times New Roman"/>
          <w:b/>
          <w:bCs/>
          <w:sz w:val="24"/>
          <w:szCs w:val="24"/>
        </w:rPr>
        <w:t>ление Синтеза. Когда каждая из д</w:t>
      </w:r>
      <w:r w:rsidRPr="00CA3EC3">
        <w:rPr>
          <w:rFonts w:ascii="Times New Roman" w:eastAsia="Calibri" w:hAnsi="Times New Roman" w:cs="Times New Roman"/>
          <w:b/>
          <w:bCs/>
          <w:sz w:val="24"/>
          <w:szCs w:val="24"/>
        </w:rPr>
        <w:t>иалектик решается Синтезом.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 следующее более высокое выражение. Когда мы можем не только разрешить всё 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>нижестоящее,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но и синтезировать новое явление, как таковое. </w:t>
      </w:r>
      <w:r w:rsidRPr="00CA3EC3">
        <w:rPr>
          <w:rFonts w:ascii="Times New Roman" w:eastAsia="Calibri" w:hAnsi="Times New Roman" w:cs="Times New Roman"/>
          <w:b/>
          <w:bCs/>
          <w:sz w:val="24"/>
          <w:szCs w:val="24"/>
        </w:rPr>
        <w:t>Любая диалектика решается и преодолевается следующим видом Синтеза.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Когда вы не можете разрешить противоречия двух выражений, вы входите в синтез. Диалектика в своей основе – это два. Синтез в своей основе – это четыре. Синтез минимально ментален. </w:t>
      </w:r>
      <w:r w:rsidR="005366BB">
        <w:rPr>
          <w:rFonts w:ascii="Times New Roman" w:eastAsia="Calibri" w:hAnsi="Times New Roman" w:cs="Times New Roman"/>
          <w:bCs/>
          <w:sz w:val="24"/>
          <w:szCs w:val="24"/>
        </w:rPr>
        <w:t xml:space="preserve">Мы растём Синтезом. </w:t>
      </w:r>
      <w:r w:rsidR="005366BB" w:rsidRPr="00CA3EC3">
        <w:rPr>
          <w:rFonts w:ascii="Times New Roman" w:eastAsia="Calibri" w:hAnsi="Times New Roman" w:cs="Times New Roman"/>
          <w:b/>
          <w:bCs/>
          <w:sz w:val="24"/>
          <w:szCs w:val="24"/>
        </w:rPr>
        <w:t>Красота развивается Синтезом.</w:t>
      </w:r>
      <w:r w:rsidR="008E365C">
        <w:rPr>
          <w:rFonts w:ascii="Times New Roman" w:eastAsia="Calibri" w:hAnsi="Times New Roman" w:cs="Times New Roman"/>
          <w:bCs/>
          <w:sz w:val="24"/>
          <w:szCs w:val="24"/>
        </w:rPr>
        <w:t xml:space="preserve"> Тем С</w:t>
      </w:r>
      <w:r w:rsidR="005366BB">
        <w:rPr>
          <w:rFonts w:ascii="Times New Roman" w:eastAsia="Calibri" w:hAnsi="Times New Roman" w:cs="Times New Roman"/>
          <w:bCs/>
          <w:sz w:val="24"/>
          <w:szCs w:val="24"/>
        </w:rPr>
        <w:t xml:space="preserve">интезом, который вы смогли синтезировать собою. Искусство – это же синтез. </w:t>
      </w:r>
    </w:p>
    <w:p w14:paraId="31D79728" w14:textId="77777777" w:rsidR="00F00C32" w:rsidRDefault="005366BB" w:rsidP="00C46D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Синтез –</w:t>
      </w:r>
      <w:r w:rsidR="00CA3E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это всегда явление внутреннего и внешнего. </w:t>
      </w:r>
    </w:p>
    <w:p w14:paraId="36CEAECD" w14:textId="77777777" w:rsidR="00415945" w:rsidRPr="00415945" w:rsidRDefault="00415945" w:rsidP="0041594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14BD13" w14:textId="77777777" w:rsidR="00C97539" w:rsidRPr="00415945" w:rsidRDefault="005366BB" w:rsidP="006A6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57</w:t>
      </w:r>
      <w:r w:rsidR="00E320A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00</w:t>
      </w:r>
      <w:r w:rsidR="00C41772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983D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2F26C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E320AA" w:rsidRPr="00415945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B600EC" w:rsidRPr="0041594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15945" w:rsidRPr="00415945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D663F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Стяж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ание 16 видов Красоты</w:t>
      </w:r>
    </w:p>
    <w:p w14:paraId="60A64A22" w14:textId="77777777" w:rsidR="004D1C20" w:rsidRPr="004D1C20" w:rsidRDefault="004D1C20" w:rsidP="00695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76D816" w14:textId="77777777" w:rsidR="0088532B" w:rsidRDefault="000E4A87" w:rsidP="00F8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D0572">
        <w:rPr>
          <w:rFonts w:ascii="Times New Roman" w:hAnsi="Times New Roman" w:cs="Times New Roman"/>
          <w:b/>
          <w:sz w:val="24"/>
          <w:szCs w:val="24"/>
        </w:rPr>
        <w:t>:</w:t>
      </w:r>
      <w:r w:rsidR="005B7EBA">
        <w:rPr>
          <w:rFonts w:ascii="Times New Roman" w:hAnsi="Times New Roman" w:cs="Times New Roman"/>
          <w:b/>
          <w:sz w:val="24"/>
          <w:szCs w:val="24"/>
        </w:rPr>
        <w:t xml:space="preserve">22 Ипостась – это тот, кто должен взрастить 16 видов Красоты. Увидьте такой стратегический путь развития Красоты. </w:t>
      </w:r>
      <w:r w:rsidR="005B7EBA">
        <w:rPr>
          <w:rFonts w:ascii="Times New Roman" w:hAnsi="Times New Roman" w:cs="Times New Roman"/>
          <w:sz w:val="24"/>
          <w:szCs w:val="24"/>
        </w:rPr>
        <w:t xml:space="preserve">Красота – это то, что развивается во времени. Ипостась это тот, кто входит в творение. Это тот, кто вводит, то новое, что никогда раньше не было и вводит это в материю. Все результаты действия Ипостаси всегда видны в материи. Ипостась должен видеть красоту материи, которую он творит. Тогда его творение будет правильно организовано. </w:t>
      </w:r>
    </w:p>
    <w:p w14:paraId="784CA6BF" w14:textId="77777777" w:rsidR="005B7EBA" w:rsidRDefault="005B7EBA" w:rsidP="00F8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видите красоту в тех </w:t>
      </w:r>
      <w:r w:rsidR="00CA3EC3">
        <w:rPr>
          <w:rFonts w:ascii="Times New Roman" w:hAnsi="Times New Roman" w:cs="Times New Roman"/>
          <w:sz w:val="24"/>
          <w:szCs w:val="24"/>
        </w:rPr>
        <w:t>практиках,</w:t>
      </w:r>
      <w:r>
        <w:rPr>
          <w:rFonts w:ascii="Times New Roman" w:hAnsi="Times New Roman" w:cs="Times New Roman"/>
          <w:sz w:val="24"/>
          <w:szCs w:val="24"/>
        </w:rPr>
        <w:t xml:space="preserve"> в которых вы действуете</w:t>
      </w:r>
      <w:r w:rsidR="00CA3EC3">
        <w:rPr>
          <w:rFonts w:ascii="Times New Roman" w:hAnsi="Times New Roman" w:cs="Times New Roman"/>
          <w:sz w:val="24"/>
          <w:szCs w:val="24"/>
        </w:rPr>
        <w:t>? Внутренняя эстетическая простроенность,</w:t>
      </w:r>
      <w:r>
        <w:rPr>
          <w:rFonts w:ascii="Times New Roman" w:hAnsi="Times New Roman" w:cs="Times New Roman"/>
          <w:sz w:val="24"/>
          <w:szCs w:val="24"/>
        </w:rPr>
        <w:t xml:space="preserve"> что здесь выстроена логика.</w:t>
      </w:r>
      <w:r w:rsidR="00D958DB">
        <w:rPr>
          <w:rFonts w:ascii="Times New Roman" w:hAnsi="Times New Roman" w:cs="Times New Roman"/>
          <w:sz w:val="24"/>
          <w:szCs w:val="24"/>
        </w:rPr>
        <w:t xml:space="preserve"> И вы видите красоту этой практики. Для Ипостаси это важно. Любая его деятельность должна быть в своей основе красивой. И в этом особенность. Ипостась тот, кто нацелен на активацию лучшего и самого высоко. </w:t>
      </w:r>
    </w:p>
    <w:p w14:paraId="2FA5D6AA" w14:textId="77777777" w:rsidR="001A647D" w:rsidRPr="005B7EBA" w:rsidRDefault="001A647D" w:rsidP="00F8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основе ОМ это что такое? Это звук, звучание. Поэтому великая мантра ОМ. Когда мы входим в звучание выражения ОМ. Когда мы с вами входим в звучание ОМ, звучание в нас поднимает и актуализирует какие-то внутренние состояния. ОМ – это творящий звук.</w:t>
      </w:r>
      <w:r w:rsidR="00490F47">
        <w:rPr>
          <w:rFonts w:ascii="Times New Roman" w:hAnsi="Times New Roman" w:cs="Times New Roman"/>
          <w:sz w:val="24"/>
          <w:szCs w:val="24"/>
        </w:rPr>
        <w:t xml:space="preserve"> Входя в концентрацию О</w:t>
      </w:r>
      <w:r w:rsidR="007D1821">
        <w:rPr>
          <w:rFonts w:ascii="Times New Roman" w:hAnsi="Times New Roman" w:cs="Times New Roman"/>
          <w:sz w:val="24"/>
          <w:szCs w:val="24"/>
        </w:rPr>
        <w:t xml:space="preserve">мической </w:t>
      </w:r>
      <w:r w:rsidR="008E365C">
        <w:rPr>
          <w:rFonts w:ascii="Times New Roman" w:hAnsi="Times New Roman" w:cs="Times New Roman"/>
          <w:sz w:val="24"/>
          <w:szCs w:val="24"/>
        </w:rPr>
        <w:t>материи,</w:t>
      </w:r>
      <w:r w:rsidR="007D1821">
        <w:rPr>
          <w:rFonts w:ascii="Times New Roman" w:hAnsi="Times New Roman" w:cs="Times New Roman"/>
          <w:sz w:val="24"/>
          <w:szCs w:val="24"/>
        </w:rPr>
        <w:t xml:space="preserve"> попробуйте внутренне настроиться на звучание этого вида огнеобразов этой материи и внутри в теле. </w:t>
      </w:r>
    </w:p>
    <w:p w14:paraId="0828F32E" w14:textId="77777777" w:rsidR="005B7EBA" w:rsidRDefault="005B7EBA" w:rsidP="00F8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5E0C3" w14:textId="77777777" w:rsidR="006A64B6" w:rsidRDefault="00770693" w:rsidP="006A6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5D78C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45</w:t>
      </w:r>
      <w:r w:rsidR="005D78C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5D78C5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5D78C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0D057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5D78C5" w:rsidRPr="005D78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CB425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8E365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Стяжание Омического </w:t>
      </w:r>
      <w:r w:rsidR="007D533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тела и </w:t>
      </w:r>
      <w:proofErr w:type="spellStart"/>
      <w:r w:rsidR="007D533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Праомического</w:t>
      </w:r>
      <w:proofErr w:type="spellEnd"/>
      <w:r w:rsidR="007D5338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тела</w:t>
      </w:r>
    </w:p>
    <w:p w14:paraId="4A8C6365" w14:textId="77777777" w:rsidR="00E0511D" w:rsidRDefault="00E0511D" w:rsidP="00E05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CDE945" w14:textId="77777777" w:rsidR="00E0511D" w:rsidRPr="00FB23C1" w:rsidRDefault="00B92335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E05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B2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B22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23C1" w:rsidRPr="00FB2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Империя – это вид сознания и понимания космической материи через</w:t>
      </w:r>
      <w:r w:rsidR="00E0511D" w:rsidRPr="00FB2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23C1" w:rsidRPr="00FB2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строительства там жизни.</w:t>
      </w:r>
      <w:r w:rsidR="00FB23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ИВДИВО-полисы относятся к организации Империя. Задача не просто туда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переселиться,</w:t>
      </w:r>
      <w:r w:rsidR="00FB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очеловечить Космос. Организовать там жизнь. </w:t>
      </w:r>
      <w:r w:rsidR="000E01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Если мы с вами преображаем материю Космоса, мы с вами её преображаем, чтобы рано или поздно там жили и свободно развивались человеки-земляне. И тогда это Ипостась. Тогда это правильный взгляд Империи. Поэтому в своей основе – это будет работа с Умом и работа с Континуумами. </w:t>
      </w:r>
    </w:p>
    <w:p w14:paraId="247AABCC" w14:textId="77777777" w:rsidR="0088532B" w:rsidRPr="006A64B6" w:rsidRDefault="0088532B" w:rsidP="00885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111D7FA3" w14:textId="77777777" w:rsidR="00B92335" w:rsidRDefault="008748B8" w:rsidP="00B92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02:40</w:t>
      </w:r>
      <w:r w:rsidR="00B92335" w:rsidRPr="00140AD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B9233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9. </w:t>
      </w:r>
      <w:r w:rsidR="000E01A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Стяжание 20-ти Космосов</w:t>
      </w:r>
    </w:p>
    <w:p w14:paraId="33B6517A" w14:textId="77777777" w:rsidR="00203132" w:rsidRPr="00203132" w:rsidRDefault="00203132" w:rsidP="008748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0972C" w14:textId="77777777" w:rsidR="00745BCF" w:rsidRDefault="00745BCF" w:rsidP="006F6D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день, 4</w:t>
      </w:r>
      <w:r w:rsidRPr="00E42DBB">
        <w:rPr>
          <w:rFonts w:ascii="Times New Roman" w:hAnsi="Times New Roman" w:cs="Times New Roman"/>
          <w:color w:val="FF0000"/>
          <w:sz w:val="24"/>
          <w:szCs w:val="24"/>
        </w:rPr>
        <w:t xml:space="preserve"> часть</w:t>
      </w:r>
    </w:p>
    <w:p w14:paraId="38947BBB" w14:textId="77777777" w:rsidR="00256B21" w:rsidRDefault="00256B21" w:rsidP="00211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B7B71" w14:textId="77777777" w:rsidR="0038736A" w:rsidRDefault="006F0550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A10F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440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48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Искусство. </w:t>
      </w:r>
      <w:r w:rsidR="00874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Ипостаси – это развитие искусства в том самом высоком выражении как мы это вообще можем увидеть. Какой Ум такую красоту мы и видим, такое искусство и созидаем. Давайте посмотрим по-другому. Целеполагание, парадигмальность искусства, предназначение искусства. Мы как Ипостаси входим в Творение. Нас творит ИВ Отец. И в каждом из нас мы видим искусство творения ИВ Отца. </w:t>
      </w:r>
      <w:r w:rsidR="00B93C5E" w:rsidRPr="0049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Самый главный источник искусства </w:t>
      </w:r>
      <w:r w:rsidR="0049621F" w:rsidRPr="004962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B93C5E" w:rsidRPr="0049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Изначально Вышестоящий Отец.</w:t>
      </w:r>
      <w:r w:rsidR="00B93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3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нас развивает? Первостепенная задача искусства – это </w:t>
      </w:r>
      <w:r w:rsidR="001C713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красоты, только уточним Красоты Внутреннего Мира. Искусств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о в первую очередь работает на Красоту В</w:t>
      </w:r>
      <w:r w:rsidR="001C7134">
        <w:rPr>
          <w:rFonts w:ascii="Times New Roman" w:hAnsi="Times New Roman" w:cs="Times New Roman"/>
          <w:color w:val="000000" w:themeColor="text1"/>
          <w:sz w:val="24"/>
          <w:szCs w:val="24"/>
        </w:rPr>
        <w:t>нут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реннего М</w:t>
      </w:r>
      <w:r w:rsidR="001C7134">
        <w:rPr>
          <w:rFonts w:ascii="Times New Roman" w:hAnsi="Times New Roman" w:cs="Times New Roman"/>
          <w:color w:val="000000" w:themeColor="text1"/>
          <w:sz w:val="24"/>
          <w:szCs w:val="24"/>
        </w:rPr>
        <w:t>ира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7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помогая его пересинтезировать. </w:t>
      </w:r>
      <w:r w:rsidR="00EE7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на нас внутренне оказывает воздействие, нас развивает, нас вводит в творение. Искусство в нас во внутреннем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мире,</w:t>
      </w:r>
      <w:r w:rsidR="00EE7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что может делать максимально высокий акцент? </w:t>
      </w:r>
    </w:p>
    <w:p w14:paraId="579B74F7" w14:textId="77777777" w:rsidR="00EE72B7" w:rsidRDefault="00EE72B7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Наслаждаемся искусством Синтеза. Мы сейчас пойдём у Эоана стяжать эту организацию, очень полезно, мы на Синтез посмотрим</w:t>
      </w:r>
      <w:r w:rsidR="004962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 искусство. Имея внутри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какую-то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предрасположенность или интерес к искусству, вы начинаете видеть его везде. </w:t>
      </w:r>
      <w:r w:rsidRPr="0049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 – это искусство.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вы так переключаетесь и начинаете так</w:t>
      </w:r>
      <w:r w:rsidR="00496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осмыслять. Это не скучные шесть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стяжаний, а когда вы в этом видите перетекание Огня и Синтеза, связь тематик, практик, как ведёт Кут Хуми, как в этом возжигается Огонь, как внутри идут на это процессы, как вы этим идёте дальше после Синтеза. Искусство в своей основе не логично. Искусство преодолевает в нас логику. Искусство – это выход </w:t>
      </w:r>
      <w:r w:rsidR="00D3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запредельность </w:t>
      </w:r>
      <w:r w:rsidR="00D3325E">
        <w:rPr>
          <w:rFonts w:ascii="Times New Roman" w:hAnsi="Times New Roman" w:cs="Times New Roman"/>
          <w:color w:val="000000" w:themeColor="text1"/>
          <w:sz w:val="24"/>
          <w:szCs w:val="24"/>
        </w:rPr>
        <w:t>Логики и вхождение в более высокую логику, кот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орая искусством обрабатывается, </w:t>
      </w:r>
      <w:r w:rsidR="00D33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оперируется и становится для всех естественным выражением логики. </w:t>
      </w:r>
    </w:p>
    <w:p w14:paraId="01E31C8C" w14:textId="77777777" w:rsidR="00D3325E" w:rsidRDefault="00D3325E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Всё искусство организуется Огнём Красоты.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искусство всегда алогично.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», Альфа, как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следующее выражение Отца. Настоящее высокое искусство внутри делает акцент </w:t>
      </w:r>
      <w:r w:rsidR="005A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Отцовскость и пробуждает в нас Отца.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</w:t>
      </w:r>
      <w:r w:rsidR="005A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ИВ Отца. Самое высокое Искусство то, которое вводит в следующее выражение Отцовскости. </w:t>
      </w:r>
    </w:p>
    <w:p w14:paraId="00CAE128" w14:textId="77777777" w:rsidR="00382AC9" w:rsidRPr="00FB1CDF" w:rsidRDefault="00382AC9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всегда отражает уровень развития и в целом развитие цивилизации. Новые формы искусства всегда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возникают,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внутри есть избыточность или пассионарность. Искусство каждого из нас, искусство которое мы видим вовне, это результат сложенного Огня Творения внутри каждого из нас и человечества в целом. Каждый из 16 видов Огнеобразов предполагает 16 видов Искусства.</w:t>
      </w:r>
      <w:r w:rsidR="009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огнеобраз привносит не просто новое течение в </w:t>
      </w:r>
      <w:r w:rsidR="00490F47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искусство,</w:t>
      </w:r>
      <w:r w:rsidR="009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 целом искусство</w:t>
      </w:r>
      <w:r w:rsidR="004962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5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таковое. </w:t>
      </w:r>
      <w:r w:rsidR="007E4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Ума всегда имеет следующим шагом развитие искусства. А не Красоты. Красоту мы можем видеть через какие-то варианты искусства. </w:t>
      </w:r>
      <w:r w:rsidR="00251B9C" w:rsidRPr="00FB1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Что у тебя внутри то ты и формируешь вовне. </w:t>
      </w:r>
    </w:p>
    <w:p w14:paraId="022C7B27" w14:textId="77777777" w:rsidR="00251B9C" w:rsidRPr="008748B8" w:rsidRDefault="00251B9C" w:rsidP="008853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 управляет материей, он эту материю начинает искусно организовывать в каждом из нас. В этом искусство управления Ума. Искусство, как вершина управления. </w:t>
      </w:r>
    </w:p>
    <w:p w14:paraId="7F7D3371" w14:textId="77777777" w:rsidR="0038736A" w:rsidRDefault="00B04C63" w:rsidP="00552FDC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Есть два варианта искусства: первый, который преображает, </w:t>
      </w:r>
      <w:r w:rsidR="00F507C5">
        <w:rPr>
          <w:rFonts w:ascii="Times New Roman" w:hAnsi="Times New Roman"/>
          <w:iCs/>
          <w:sz w:val="24"/>
          <w:szCs w:val="24"/>
        </w:rPr>
        <w:t xml:space="preserve">второй </w:t>
      </w:r>
      <w:r>
        <w:rPr>
          <w:rFonts w:ascii="Times New Roman" w:hAnsi="Times New Roman"/>
          <w:iCs/>
          <w:sz w:val="24"/>
          <w:szCs w:val="24"/>
        </w:rPr>
        <w:t>пресинтезирует. У нас есть классическая фраза</w:t>
      </w:r>
      <w:r w:rsidR="009D39E9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преображает. Где в своей основе корень образ. Образ первая часть. Преображаемся, преображается первая часть или образы каждой части. Когда мы переключаемся на пресинтезирование, включается 64-е выражение Синтез. И у нас идёт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синтезирование всего. Это более глубокое </w:t>
      </w:r>
      <w:r w:rsidR="00F507C5">
        <w:rPr>
          <w:rFonts w:ascii="Times New Roman" w:hAnsi="Times New Roman"/>
          <w:iCs/>
          <w:sz w:val="24"/>
          <w:szCs w:val="24"/>
        </w:rPr>
        <w:t>преображение,</w:t>
      </w:r>
      <w:r>
        <w:rPr>
          <w:rFonts w:ascii="Times New Roman" w:hAnsi="Times New Roman"/>
          <w:iCs/>
          <w:sz w:val="24"/>
          <w:szCs w:val="24"/>
        </w:rPr>
        <w:t xml:space="preserve"> которое затрагивает уже не первые </w:t>
      </w:r>
      <w:r w:rsidR="00F507C5">
        <w:rPr>
          <w:rFonts w:ascii="Times New Roman" w:hAnsi="Times New Roman"/>
          <w:iCs/>
          <w:sz w:val="24"/>
          <w:szCs w:val="24"/>
        </w:rPr>
        <w:t>части,</w:t>
      </w:r>
      <w:r>
        <w:rPr>
          <w:rFonts w:ascii="Times New Roman" w:hAnsi="Times New Roman"/>
          <w:iCs/>
          <w:sz w:val="24"/>
          <w:szCs w:val="24"/>
        </w:rPr>
        <w:t xml:space="preserve"> а вплоть до 64 выражения в каждой части. </w:t>
      </w:r>
    </w:p>
    <w:p w14:paraId="012B708C" w14:textId="77777777" w:rsidR="006B3C8A" w:rsidRDefault="00B04C63" w:rsidP="006B3C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Есть два вида искусства</w:t>
      </w:r>
      <w:r w:rsidR="00F507C5">
        <w:rPr>
          <w:rFonts w:ascii="Times New Roman" w:hAnsi="Times New Roman"/>
          <w:iCs/>
          <w:sz w:val="24"/>
          <w:szCs w:val="24"/>
        </w:rPr>
        <w:t>. Н</w:t>
      </w:r>
      <w:r>
        <w:rPr>
          <w:rFonts w:ascii="Times New Roman" w:hAnsi="Times New Roman"/>
          <w:iCs/>
          <w:sz w:val="24"/>
          <w:szCs w:val="24"/>
        </w:rPr>
        <w:t>а преображение и пресинтезирование перестра</w:t>
      </w:r>
      <w:r w:rsidR="00F507C5">
        <w:rPr>
          <w:rFonts w:ascii="Times New Roman" w:hAnsi="Times New Roman"/>
          <w:iCs/>
          <w:sz w:val="24"/>
          <w:szCs w:val="24"/>
        </w:rPr>
        <w:t>ивает базу данных как ячейки в Ч</w:t>
      </w:r>
      <w:r>
        <w:rPr>
          <w:rFonts w:ascii="Times New Roman" w:hAnsi="Times New Roman"/>
          <w:iCs/>
          <w:sz w:val="24"/>
          <w:szCs w:val="24"/>
        </w:rPr>
        <w:t xml:space="preserve">аше. Второй уровень, когда </w:t>
      </w:r>
      <w:r w:rsidR="00F507C5">
        <w:rPr>
          <w:rFonts w:ascii="Times New Roman" w:hAnsi="Times New Roman"/>
          <w:iCs/>
          <w:sz w:val="24"/>
          <w:szCs w:val="24"/>
        </w:rPr>
        <w:t>вы,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507C5">
        <w:rPr>
          <w:rFonts w:ascii="Times New Roman" w:hAnsi="Times New Roman"/>
          <w:iCs/>
          <w:sz w:val="24"/>
          <w:szCs w:val="24"/>
        </w:rPr>
        <w:t xml:space="preserve">входя в более высокое искусство, </w:t>
      </w:r>
      <w:r>
        <w:rPr>
          <w:rFonts w:ascii="Times New Roman" w:hAnsi="Times New Roman"/>
          <w:iCs/>
          <w:sz w:val="24"/>
          <w:szCs w:val="24"/>
        </w:rPr>
        <w:t xml:space="preserve">входите в целом в новое явление. </w:t>
      </w:r>
      <w:r w:rsidR="00EA4325" w:rsidRPr="00F507C5">
        <w:rPr>
          <w:rFonts w:ascii="Times New Roman" w:hAnsi="Times New Roman"/>
          <w:b/>
          <w:iCs/>
          <w:sz w:val="24"/>
          <w:szCs w:val="24"/>
        </w:rPr>
        <w:t>Настоящее высокое искусство несёт новое в наш Внутренний Мир.</w:t>
      </w:r>
      <w:r w:rsidR="00EA4325">
        <w:rPr>
          <w:rFonts w:ascii="Times New Roman" w:hAnsi="Times New Roman"/>
          <w:iCs/>
          <w:sz w:val="24"/>
          <w:szCs w:val="24"/>
        </w:rPr>
        <w:t xml:space="preserve"> Настоящий деятель искусства должен быть м</w:t>
      </w:r>
      <w:r w:rsidR="00F507C5">
        <w:rPr>
          <w:rFonts w:ascii="Times New Roman" w:hAnsi="Times New Roman"/>
          <w:iCs/>
          <w:sz w:val="24"/>
          <w:szCs w:val="24"/>
        </w:rPr>
        <w:t>инимально Творцом, максимально И</w:t>
      </w:r>
      <w:r w:rsidR="00EA4325">
        <w:rPr>
          <w:rFonts w:ascii="Times New Roman" w:hAnsi="Times New Roman"/>
          <w:iCs/>
          <w:sz w:val="24"/>
          <w:szCs w:val="24"/>
        </w:rPr>
        <w:t xml:space="preserve">постасью. </w:t>
      </w:r>
      <w:r w:rsidR="006B3C8A">
        <w:rPr>
          <w:rFonts w:ascii="Times New Roman" w:hAnsi="Times New Roman"/>
          <w:iCs/>
          <w:sz w:val="24"/>
          <w:szCs w:val="24"/>
        </w:rPr>
        <w:t xml:space="preserve">Если мы говорим про Ум это Чаша. Искусство накапливается. И по итогу это срабатывает на совершенно другое внутреннее состояние. </w:t>
      </w:r>
    </w:p>
    <w:p w14:paraId="7A89563D" w14:textId="77777777" w:rsidR="006B3C8A" w:rsidRDefault="006B3C8A" w:rsidP="006B3C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чём вы можете видеть искусство? </w:t>
      </w:r>
      <w:r w:rsidR="009B3C85">
        <w:rPr>
          <w:rFonts w:ascii="Times New Roman" w:hAnsi="Times New Roman"/>
          <w:iCs/>
          <w:sz w:val="24"/>
          <w:szCs w:val="24"/>
        </w:rPr>
        <w:t>Если мы говорим о Служащем</w:t>
      </w:r>
      <w:r w:rsidR="00F507C5">
        <w:rPr>
          <w:rFonts w:ascii="Times New Roman" w:hAnsi="Times New Roman"/>
          <w:iCs/>
          <w:sz w:val="24"/>
          <w:szCs w:val="24"/>
        </w:rPr>
        <w:t>,</w:t>
      </w:r>
      <w:r w:rsidR="009B3C85">
        <w:rPr>
          <w:rFonts w:ascii="Times New Roman" w:hAnsi="Times New Roman"/>
          <w:iCs/>
          <w:sz w:val="24"/>
          <w:szCs w:val="24"/>
        </w:rPr>
        <w:t xml:space="preserve"> как физике Ипостаси. Это искусство воспитания. Фактически</w:t>
      </w:r>
      <w:r w:rsidR="00F507C5">
        <w:rPr>
          <w:rFonts w:ascii="Times New Roman" w:hAnsi="Times New Roman"/>
          <w:iCs/>
          <w:sz w:val="24"/>
          <w:szCs w:val="24"/>
        </w:rPr>
        <w:t>,</w:t>
      </w:r>
      <w:r w:rsidR="009B3C85">
        <w:rPr>
          <w:rFonts w:ascii="Times New Roman" w:hAnsi="Times New Roman"/>
          <w:iCs/>
          <w:sz w:val="24"/>
          <w:szCs w:val="24"/>
        </w:rPr>
        <w:t xml:space="preserve"> само воспитание</w:t>
      </w:r>
      <w:r w:rsidR="00F507C5">
        <w:rPr>
          <w:rFonts w:ascii="Times New Roman" w:hAnsi="Times New Roman"/>
          <w:iCs/>
          <w:sz w:val="24"/>
          <w:szCs w:val="24"/>
        </w:rPr>
        <w:t>,</w:t>
      </w:r>
      <w:r w:rsidR="009B3C85">
        <w:rPr>
          <w:rFonts w:ascii="Times New Roman" w:hAnsi="Times New Roman"/>
          <w:iCs/>
          <w:sz w:val="24"/>
          <w:szCs w:val="24"/>
        </w:rPr>
        <w:t xml:space="preserve"> есмь искусство. Оно офизичивает организацию искусства. И первое где мы видим его в воспитании. Вы в должности. К </w:t>
      </w:r>
      <w:r w:rsidR="00F507C5">
        <w:rPr>
          <w:rFonts w:ascii="Times New Roman" w:hAnsi="Times New Roman"/>
          <w:iCs/>
          <w:sz w:val="24"/>
          <w:szCs w:val="24"/>
        </w:rPr>
        <w:t>примеру,</w:t>
      </w:r>
      <w:r w:rsidR="009B3C85">
        <w:rPr>
          <w:rFonts w:ascii="Times New Roman" w:hAnsi="Times New Roman"/>
          <w:iCs/>
          <w:sz w:val="24"/>
          <w:szCs w:val="24"/>
        </w:rPr>
        <w:t xml:space="preserve"> Искусство Энергопотенциала. Вопрос, будет в том, чтобы вы посмотрели на то</w:t>
      </w:r>
      <w:r w:rsidR="00F507C5">
        <w:rPr>
          <w:rFonts w:ascii="Times New Roman" w:hAnsi="Times New Roman"/>
          <w:iCs/>
          <w:sz w:val="24"/>
          <w:szCs w:val="24"/>
        </w:rPr>
        <w:t>,</w:t>
      </w:r>
      <w:r w:rsidR="009B3C85">
        <w:rPr>
          <w:rFonts w:ascii="Times New Roman" w:hAnsi="Times New Roman"/>
          <w:iCs/>
          <w:sz w:val="24"/>
          <w:szCs w:val="24"/>
        </w:rPr>
        <w:t xml:space="preserve"> чем вы занимаетесь  с позиции искусства. По</w:t>
      </w:r>
      <w:r w:rsidR="00F507C5">
        <w:rPr>
          <w:rFonts w:ascii="Times New Roman" w:hAnsi="Times New Roman"/>
          <w:iCs/>
          <w:sz w:val="24"/>
          <w:szCs w:val="24"/>
        </w:rPr>
        <w:t>-</w:t>
      </w:r>
      <w:r w:rsidR="009B3C85">
        <w:rPr>
          <w:rFonts w:ascii="Times New Roman" w:hAnsi="Times New Roman"/>
          <w:iCs/>
          <w:sz w:val="24"/>
          <w:szCs w:val="24"/>
        </w:rPr>
        <w:t>настоящему, когда вы включаетесь в искусство Энергопотенциала</w:t>
      </w:r>
      <w:r w:rsidR="00F507C5">
        <w:rPr>
          <w:rFonts w:ascii="Times New Roman" w:hAnsi="Times New Roman"/>
          <w:iCs/>
          <w:sz w:val="24"/>
          <w:szCs w:val="24"/>
        </w:rPr>
        <w:t>,</w:t>
      </w:r>
      <w:r w:rsidR="009B3C85">
        <w:rPr>
          <w:rFonts w:ascii="Times New Roman" w:hAnsi="Times New Roman"/>
          <w:iCs/>
          <w:sz w:val="24"/>
          <w:szCs w:val="24"/>
        </w:rPr>
        <w:t xml:space="preserve"> вы начинаете творить Энергопотенциал. Если внутри есть </w:t>
      </w:r>
      <w:r w:rsidR="00F507C5">
        <w:rPr>
          <w:rFonts w:ascii="Times New Roman" w:hAnsi="Times New Roman"/>
          <w:iCs/>
          <w:sz w:val="24"/>
          <w:szCs w:val="24"/>
        </w:rPr>
        <w:t>искусство Энергопотенциального С</w:t>
      </w:r>
      <w:r w:rsidR="009B3C85">
        <w:rPr>
          <w:rFonts w:ascii="Times New Roman" w:hAnsi="Times New Roman"/>
          <w:iCs/>
          <w:sz w:val="24"/>
          <w:szCs w:val="24"/>
        </w:rPr>
        <w:t>интеза. Так и к любым делам, которыми вы занимаетесь.</w:t>
      </w:r>
    </w:p>
    <w:p w14:paraId="01BE68E3" w14:textId="77777777" w:rsidR="009B3C85" w:rsidRPr="00F507C5" w:rsidRDefault="009B3C85" w:rsidP="006B3C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Искусство переводит вас в Огонь Творения этим. У вас будет очень интересный месяц с точки зрения разработки искусства. Эоан главный по искусству. </w:t>
      </w:r>
      <w:r w:rsidR="001165D8">
        <w:rPr>
          <w:rFonts w:ascii="Times New Roman" w:hAnsi="Times New Roman"/>
          <w:iCs/>
          <w:sz w:val="24"/>
          <w:szCs w:val="24"/>
        </w:rPr>
        <w:t>Настоящий Ипостась</w:t>
      </w:r>
      <w:r w:rsidR="00F507C5">
        <w:rPr>
          <w:rFonts w:ascii="Times New Roman" w:hAnsi="Times New Roman"/>
          <w:iCs/>
          <w:sz w:val="24"/>
          <w:szCs w:val="24"/>
        </w:rPr>
        <w:t>,</w:t>
      </w:r>
      <w:r w:rsidR="001165D8">
        <w:rPr>
          <w:rFonts w:ascii="Times New Roman" w:hAnsi="Times New Roman"/>
          <w:iCs/>
          <w:sz w:val="24"/>
          <w:szCs w:val="24"/>
        </w:rPr>
        <w:t xml:space="preserve"> стремиться не просто </w:t>
      </w:r>
      <w:r w:rsidR="00F507C5">
        <w:rPr>
          <w:rFonts w:ascii="Times New Roman" w:hAnsi="Times New Roman"/>
          <w:iCs/>
          <w:sz w:val="24"/>
          <w:szCs w:val="24"/>
        </w:rPr>
        <w:t>сделать,</w:t>
      </w:r>
      <w:r w:rsidR="001165D8">
        <w:rPr>
          <w:rFonts w:ascii="Times New Roman" w:hAnsi="Times New Roman"/>
          <w:iCs/>
          <w:sz w:val="24"/>
          <w:szCs w:val="24"/>
        </w:rPr>
        <w:t xml:space="preserve"> а сделать уровнем искусства. </w:t>
      </w:r>
      <w:r w:rsidR="003C70FD" w:rsidRPr="00F507C5">
        <w:rPr>
          <w:rFonts w:ascii="Times New Roman" w:hAnsi="Times New Roman"/>
          <w:b/>
          <w:iCs/>
          <w:sz w:val="24"/>
          <w:szCs w:val="24"/>
        </w:rPr>
        <w:t xml:space="preserve">Любые дела, любые поручения, вы должны не просто </w:t>
      </w:r>
      <w:r w:rsidR="00F507C5" w:rsidRPr="00F507C5">
        <w:rPr>
          <w:rFonts w:ascii="Times New Roman" w:hAnsi="Times New Roman"/>
          <w:b/>
          <w:iCs/>
          <w:sz w:val="24"/>
          <w:szCs w:val="24"/>
        </w:rPr>
        <w:t>исполнить,</w:t>
      </w:r>
      <w:r w:rsidR="003C70FD" w:rsidRPr="00F507C5">
        <w:rPr>
          <w:rFonts w:ascii="Times New Roman" w:hAnsi="Times New Roman"/>
          <w:b/>
          <w:iCs/>
          <w:sz w:val="24"/>
          <w:szCs w:val="24"/>
        </w:rPr>
        <w:t xml:space="preserve"> а перевести в уровень искусства. </w:t>
      </w:r>
      <w:r w:rsidR="0049621F">
        <w:rPr>
          <w:rFonts w:ascii="Times New Roman" w:hAnsi="Times New Roman"/>
          <w:b/>
          <w:iCs/>
          <w:sz w:val="24"/>
          <w:szCs w:val="24"/>
        </w:rPr>
        <w:t>Эпоха О</w:t>
      </w:r>
      <w:r w:rsidR="00B72FE4" w:rsidRPr="00F507C5">
        <w:rPr>
          <w:rFonts w:ascii="Times New Roman" w:hAnsi="Times New Roman"/>
          <w:b/>
          <w:iCs/>
          <w:sz w:val="24"/>
          <w:szCs w:val="24"/>
        </w:rPr>
        <w:t xml:space="preserve">гня должна быть эпохой искусства. </w:t>
      </w:r>
    </w:p>
    <w:p w14:paraId="00CA7BC0" w14:textId="77777777" w:rsidR="00B04C63" w:rsidRDefault="00B04C63" w:rsidP="00552FD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FA1977" w14:textId="77777777" w:rsidR="0046403E" w:rsidRPr="008E4A87" w:rsidRDefault="00B04C63" w:rsidP="008E4A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01</w:t>
      </w:r>
      <w:r w:rsidR="00FD2C8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03</w:t>
      </w:r>
      <w:r w:rsidR="008D4AD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="00FD2C8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Практика </w:t>
      </w:r>
      <w:r w:rsidR="005508A7">
        <w:rPr>
          <w:rFonts w:ascii="Times New Roman" w:eastAsia="Times New Roman" w:hAnsi="Times New Roman"/>
          <w:b/>
          <w:color w:val="FF0000"/>
          <w:sz w:val="24"/>
          <w:szCs w:val="24"/>
        </w:rPr>
        <w:t>10</w:t>
      </w:r>
      <w:r w:rsidR="00107E3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. </w:t>
      </w:r>
      <w:r w:rsidR="00B72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Вхождение в организацию И</w:t>
      </w:r>
      <w:r w:rsidR="004202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скусства. С</w:t>
      </w:r>
      <w:r w:rsidR="00521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тяжа</w:t>
      </w:r>
      <w:r w:rsidR="002B27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ние </w:t>
      </w:r>
      <w:r w:rsidR="00F50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16-ти видов И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скусства</w:t>
      </w:r>
      <w:r w:rsidR="004962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72F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16-ти видов огнеобраз</w:t>
      </w:r>
      <w:r w:rsidR="00F50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ов</w:t>
      </w:r>
    </w:p>
    <w:p w14:paraId="7FAFDB37" w14:textId="77777777" w:rsidR="00F810F3" w:rsidRDefault="00F810F3" w:rsidP="00A331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79B6DB" w14:textId="77777777" w:rsidR="004653C6" w:rsidRDefault="00F810F3" w:rsidP="00A331C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01:</w:t>
      </w:r>
      <w:r w:rsidR="000575C4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41</w:t>
      </w:r>
      <w:r w:rsidR="00AE5427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="008E4A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11</w:t>
      </w:r>
      <w:r w:rsidR="00BF0E15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F507C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>Стяжание пяти видов Искусства пяти видов Р</w:t>
      </w:r>
      <w:r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 xml:space="preserve">еализаций </w:t>
      </w:r>
    </w:p>
    <w:p w14:paraId="1068BC5D" w14:textId="77777777" w:rsidR="00F810F3" w:rsidRDefault="00F810F3" w:rsidP="00885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EF63B" w14:textId="77777777" w:rsidR="00002CC4" w:rsidRPr="00DB08E9" w:rsidRDefault="004653C6" w:rsidP="00885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</w:t>
      </w:r>
      <w:r w:rsidR="00686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52 </w:t>
      </w:r>
      <w:r w:rsidR="00DB08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с вами работаем с телами и тут два обновления. </w:t>
      </w:r>
      <w:r w:rsidR="00DB0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переключаемся на стяжание двух групп тел в каждом следующем архетипе. Мы стяжаем 4 группы по 2048 тел. </w:t>
      </w:r>
    </w:p>
    <w:p w14:paraId="620902FC" w14:textId="77777777" w:rsidR="0088532B" w:rsidRDefault="0088532B" w:rsidP="008853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EC45750" w14:textId="77777777" w:rsidR="004653C6" w:rsidRDefault="00C36026" w:rsidP="00E42DB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02:04</w:t>
      </w:r>
      <w:r w:rsidR="004653C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="004653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12</w:t>
      </w:r>
      <w:r w:rsidR="004653C6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4653C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Стяжание Тел</w:t>
      </w:r>
    </w:p>
    <w:p w14:paraId="1D5662C5" w14:textId="77777777" w:rsidR="004653C6" w:rsidRPr="004653C6" w:rsidRDefault="004653C6" w:rsidP="00E42DBB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14:paraId="1617D6B7" w14:textId="77777777" w:rsidR="004653C6" w:rsidRDefault="00AF450B" w:rsidP="00E42D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02:21</w:t>
      </w:r>
      <w:r w:rsidR="004653C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 w:rsidR="004653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</w:t>
      </w:r>
      <w:r w:rsidR="00C360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13. </w:t>
      </w:r>
      <w:r w:rsidR="00C36026" w:rsidRPr="00C3602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Стяжание Полномочий. </w:t>
      </w:r>
      <w:r w:rsidR="004653C6" w:rsidRPr="00C3602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4653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Итоговая</w:t>
      </w:r>
      <w:r w:rsidR="00C360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практика</w:t>
      </w:r>
      <w:r w:rsidR="004653C6" w:rsidRPr="00BF0E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2B94F855" w14:textId="77777777" w:rsidR="004653C6" w:rsidRDefault="004653C6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D07A428" w14:textId="77777777" w:rsidR="0086780E" w:rsidRPr="0086780E" w:rsidRDefault="0086780E" w:rsidP="00E42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780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Сдано ИВАС Кут Хуми </w:t>
      </w:r>
      <w:r w:rsidR="00C360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22</w:t>
      </w:r>
      <w:r w:rsidR="0088532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.11</w:t>
      </w:r>
      <w:r w:rsidR="00B237D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79314CBF" w14:textId="77777777" w:rsidR="00D9031A" w:rsidRDefault="00B45E93" w:rsidP="00E42DB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Составила: </w:t>
      </w:r>
      <w:r w:rsidR="009A38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Сухорукова Диана, ИВДИВО Крым</w:t>
      </w:r>
    </w:p>
    <w:sectPr w:rsidR="00D9031A" w:rsidSect="00DC53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EAFA6" w14:textId="77777777" w:rsidR="005A230E" w:rsidRDefault="005A230E" w:rsidP="002A0D81">
      <w:pPr>
        <w:spacing w:after="0" w:line="240" w:lineRule="auto"/>
      </w:pPr>
      <w:r>
        <w:separator/>
      </w:r>
    </w:p>
  </w:endnote>
  <w:endnote w:type="continuationSeparator" w:id="0">
    <w:p w14:paraId="1444BCA8" w14:textId="77777777" w:rsidR="005A230E" w:rsidRDefault="005A230E" w:rsidP="002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B470" w14:textId="77777777" w:rsidR="005A230E" w:rsidRDefault="005A230E" w:rsidP="002A0D81">
      <w:pPr>
        <w:spacing w:after="0" w:line="240" w:lineRule="auto"/>
      </w:pPr>
      <w:r>
        <w:separator/>
      </w:r>
    </w:p>
  </w:footnote>
  <w:footnote w:type="continuationSeparator" w:id="0">
    <w:p w14:paraId="52256514" w14:textId="77777777" w:rsidR="005A230E" w:rsidRDefault="005A230E" w:rsidP="002A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2C8A" w14:textId="77777777" w:rsidR="00B04C63" w:rsidRPr="002A0D81" w:rsidRDefault="00B04C63" w:rsidP="002A0D81">
    <w:pPr>
      <w:pStyle w:val="a3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eastAsia="Times New Roman" w:hAnsi="Times New Roman" w:cs="Times New Roman"/>
        <w:noProof/>
        <w:color w:val="0070C0"/>
        <w:sz w:val="24"/>
        <w:szCs w:val="24"/>
        <w:lang w:eastAsia="ru-RU"/>
      </w:rPr>
      <w:drawing>
        <wp:anchor distT="0" distB="0" distL="114935" distR="114935" simplePos="0" relativeHeight="251659264" behindDoc="0" locked="0" layoutInCell="0" allowOverlap="1" wp14:anchorId="3ED83662" wp14:editId="07AB1E27">
          <wp:simplePos x="0" y="0"/>
          <wp:positionH relativeFrom="margin">
            <wp:posOffset>60325</wp:posOffset>
          </wp:positionH>
          <wp:positionV relativeFrom="paragraph">
            <wp:posOffset>4445</wp:posOffset>
          </wp:positionV>
          <wp:extent cx="387350" cy="359410"/>
          <wp:effectExtent l="0" t="0" r="0" b="254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24" t="-25" r="-24" b="-25"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FF0000"/>
      </w:rPr>
      <w:t xml:space="preserve">44 </w:t>
    </w:r>
    <w:r w:rsidRPr="002A0D81">
      <w:rPr>
        <w:rFonts w:ascii="Times New Roman" w:hAnsi="Times New Roman" w:cs="Times New Roman"/>
        <w:b/>
        <w:color w:val="FF0000"/>
      </w:rPr>
      <w:t>Синтез Изначально Вышестоящего Отца</w:t>
    </w:r>
  </w:p>
  <w:p w14:paraId="2D1B9F19" w14:textId="77777777" w:rsidR="00B04C63" w:rsidRPr="002A0D81" w:rsidRDefault="00B04C63" w:rsidP="002A0D81">
    <w:pPr>
      <w:pStyle w:val="a3"/>
      <w:jc w:val="center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 w:rsidRPr="002A0D81">
      <w:rPr>
        <w:rFonts w:ascii="Times New Roman" w:hAnsi="Times New Roman" w:cs="Times New Roman"/>
        <w:b/>
        <w:color w:val="2E74B5" w:themeColor="accent1" w:themeShade="BF"/>
        <w:sz w:val="24"/>
        <w:szCs w:val="24"/>
      </w:rPr>
      <w:t>Кут Хуми Дарья Рязанцева</w:t>
    </w:r>
  </w:p>
  <w:p w14:paraId="17B34A64" w14:textId="77777777" w:rsidR="00B04C63" w:rsidRPr="002A0D81" w:rsidRDefault="00B04C63" w:rsidP="002A0D81">
    <w:pPr>
      <w:pStyle w:val="a3"/>
      <w:jc w:val="center"/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>2024-11-03-04</w:t>
    </w:r>
    <w:r w:rsidRPr="002A0D81">
      <w:rPr>
        <w:rFonts w:ascii="Times New Roman" w:eastAsia="Times New Roman" w:hAnsi="Times New Roman" w:cs="Times New Roman"/>
        <w:b/>
        <w:bCs/>
        <w:i/>
        <w:color w:val="AEAAAA" w:themeColor="background2" w:themeShade="BF"/>
        <w:spacing w:val="-5"/>
        <w:kern w:val="36"/>
        <w:sz w:val="20"/>
        <w:szCs w:val="20"/>
        <w:lang w:eastAsia="ru-RU"/>
      </w:rPr>
      <w:t xml:space="preserve"> Симферополь</w:t>
    </w:r>
  </w:p>
  <w:p w14:paraId="54399CAB" w14:textId="77777777" w:rsidR="00B04C63" w:rsidRDefault="00B04C63">
    <w:pPr>
      <w:pStyle w:val="a3"/>
    </w:pPr>
  </w:p>
  <w:p w14:paraId="413C2AC1" w14:textId="77777777" w:rsidR="00B04C63" w:rsidRDefault="00B04C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2C45"/>
    <w:multiLevelType w:val="hybridMultilevel"/>
    <w:tmpl w:val="32E25698"/>
    <w:lvl w:ilvl="0" w:tplc="7834D730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40441AA"/>
    <w:multiLevelType w:val="hybridMultilevel"/>
    <w:tmpl w:val="76506A9C"/>
    <w:lvl w:ilvl="0" w:tplc="44A843A6">
      <w:start w:val="1"/>
      <w:numFmt w:val="decimal"/>
      <w:lvlText w:val="%1."/>
      <w:lvlJc w:val="left"/>
      <w:pPr>
        <w:ind w:left="79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 w15:restartNumberingAfterBreak="0">
    <w:nsid w:val="0A51777F"/>
    <w:multiLevelType w:val="hybridMultilevel"/>
    <w:tmpl w:val="86C602A6"/>
    <w:lvl w:ilvl="0" w:tplc="D2C0CAC6">
      <w:start w:val="1"/>
      <w:numFmt w:val="decimal"/>
      <w:lvlText w:val="%1."/>
      <w:lvlJc w:val="left"/>
      <w:pPr>
        <w:ind w:left="86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360" w:hanging="360"/>
      </w:pPr>
    </w:lvl>
    <w:lvl w:ilvl="2" w:tplc="0419001B" w:tentative="1">
      <w:start w:val="1"/>
      <w:numFmt w:val="lowerRoman"/>
      <w:lvlText w:val="%3."/>
      <w:lvlJc w:val="right"/>
      <w:pPr>
        <w:ind w:left="10080" w:hanging="180"/>
      </w:pPr>
    </w:lvl>
    <w:lvl w:ilvl="3" w:tplc="0419000F" w:tentative="1">
      <w:start w:val="1"/>
      <w:numFmt w:val="decimal"/>
      <w:lvlText w:val="%4."/>
      <w:lvlJc w:val="left"/>
      <w:pPr>
        <w:ind w:left="10800" w:hanging="360"/>
      </w:pPr>
    </w:lvl>
    <w:lvl w:ilvl="4" w:tplc="04190019" w:tentative="1">
      <w:start w:val="1"/>
      <w:numFmt w:val="lowerLetter"/>
      <w:lvlText w:val="%5."/>
      <w:lvlJc w:val="left"/>
      <w:pPr>
        <w:ind w:left="11520" w:hanging="360"/>
      </w:pPr>
    </w:lvl>
    <w:lvl w:ilvl="5" w:tplc="0419001B" w:tentative="1">
      <w:start w:val="1"/>
      <w:numFmt w:val="lowerRoman"/>
      <w:lvlText w:val="%6."/>
      <w:lvlJc w:val="right"/>
      <w:pPr>
        <w:ind w:left="12240" w:hanging="180"/>
      </w:pPr>
    </w:lvl>
    <w:lvl w:ilvl="6" w:tplc="0419000F" w:tentative="1">
      <w:start w:val="1"/>
      <w:numFmt w:val="decimal"/>
      <w:lvlText w:val="%7."/>
      <w:lvlJc w:val="left"/>
      <w:pPr>
        <w:ind w:left="12960" w:hanging="360"/>
      </w:pPr>
    </w:lvl>
    <w:lvl w:ilvl="7" w:tplc="04190019" w:tentative="1">
      <w:start w:val="1"/>
      <w:numFmt w:val="lowerLetter"/>
      <w:lvlText w:val="%8."/>
      <w:lvlJc w:val="left"/>
      <w:pPr>
        <w:ind w:left="13680" w:hanging="360"/>
      </w:pPr>
    </w:lvl>
    <w:lvl w:ilvl="8" w:tplc="041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3" w15:restartNumberingAfterBreak="0">
    <w:nsid w:val="20050993"/>
    <w:multiLevelType w:val="hybridMultilevel"/>
    <w:tmpl w:val="2396B41C"/>
    <w:lvl w:ilvl="0" w:tplc="136EDB56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205D35F0"/>
    <w:multiLevelType w:val="hybridMultilevel"/>
    <w:tmpl w:val="F7E2486A"/>
    <w:lvl w:ilvl="0" w:tplc="922C21CE">
      <w:start w:val="1"/>
      <w:numFmt w:val="decimal"/>
      <w:lvlText w:val="%1."/>
      <w:lvlJc w:val="left"/>
      <w:pPr>
        <w:ind w:left="90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" w15:restartNumberingAfterBreak="0">
    <w:nsid w:val="23E65C01"/>
    <w:multiLevelType w:val="hybridMultilevel"/>
    <w:tmpl w:val="69BA9926"/>
    <w:lvl w:ilvl="0" w:tplc="C220CFA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2145A63"/>
    <w:multiLevelType w:val="hybridMultilevel"/>
    <w:tmpl w:val="CCB0318A"/>
    <w:lvl w:ilvl="0" w:tplc="39A27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F3C5C"/>
    <w:multiLevelType w:val="hybridMultilevel"/>
    <w:tmpl w:val="5652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35071"/>
    <w:multiLevelType w:val="hybridMultilevel"/>
    <w:tmpl w:val="E056EE1E"/>
    <w:lvl w:ilvl="0" w:tplc="9350D8A6">
      <w:start w:val="1"/>
      <w:numFmt w:val="decimal"/>
      <w:lvlText w:val="%1."/>
      <w:lvlJc w:val="left"/>
      <w:pPr>
        <w:ind w:left="14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420214C9"/>
    <w:multiLevelType w:val="hybridMultilevel"/>
    <w:tmpl w:val="889AF512"/>
    <w:lvl w:ilvl="0" w:tplc="4AAE50FC">
      <w:start w:val="1"/>
      <w:numFmt w:val="decimal"/>
      <w:lvlText w:val="%1."/>
      <w:lvlJc w:val="left"/>
      <w:pPr>
        <w:ind w:left="28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11" w15:restartNumberingAfterBreak="0">
    <w:nsid w:val="42A91A32"/>
    <w:multiLevelType w:val="hybridMultilevel"/>
    <w:tmpl w:val="263C2D46"/>
    <w:lvl w:ilvl="0" w:tplc="2064FDC6">
      <w:start w:val="1"/>
      <w:numFmt w:val="decimal"/>
      <w:lvlText w:val="%1."/>
      <w:lvlJc w:val="left"/>
      <w:pPr>
        <w:ind w:left="93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080" w:hanging="360"/>
      </w:pPr>
    </w:lvl>
    <w:lvl w:ilvl="2" w:tplc="0419001B" w:tentative="1">
      <w:start w:val="1"/>
      <w:numFmt w:val="lowerRoman"/>
      <w:lvlText w:val="%3."/>
      <w:lvlJc w:val="right"/>
      <w:pPr>
        <w:ind w:left="10800" w:hanging="180"/>
      </w:pPr>
    </w:lvl>
    <w:lvl w:ilvl="3" w:tplc="0419000F" w:tentative="1">
      <w:start w:val="1"/>
      <w:numFmt w:val="decimal"/>
      <w:lvlText w:val="%4."/>
      <w:lvlJc w:val="left"/>
      <w:pPr>
        <w:ind w:left="11520" w:hanging="360"/>
      </w:pPr>
    </w:lvl>
    <w:lvl w:ilvl="4" w:tplc="04190019" w:tentative="1">
      <w:start w:val="1"/>
      <w:numFmt w:val="lowerLetter"/>
      <w:lvlText w:val="%5."/>
      <w:lvlJc w:val="left"/>
      <w:pPr>
        <w:ind w:left="12240" w:hanging="360"/>
      </w:pPr>
    </w:lvl>
    <w:lvl w:ilvl="5" w:tplc="0419001B" w:tentative="1">
      <w:start w:val="1"/>
      <w:numFmt w:val="lowerRoman"/>
      <w:lvlText w:val="%6."/>
      <w:lvlJc w:val="right"/>
      <w:pPr>
        <w:ind w:left="12960" w:hanging="180"/>
      </w:pPr>
    </w:lvl>
    <w:lvl w:ilvl="6" w:tplc="0419000F" w:tentative="1">
      <w:start w:val="1"/>
      <w:numFmt w:val="decimal"/>
      <w:lvlText w:val="%7."/>
      <w:lvlJc w:val="left"/>
      <w:pPr>
        <w:ind w:left="13680" w:hanging="360"/>
      </w:pPr>
    </w:lvl>
    <w:lvl w:ilvl="7" w:tplc="04190019" w:tentative="1">
      <w:start w:val="1"/>
      <w:numFmt w:val="lowerLetter"/>
      <w:lvlText w:val="%8."/>
      <w:lvlJc w:val="left"/>
      <w:pPr>
        <w:ind w:left="14400" w:hanging="360"/>
      </w:pPr>
    </w:lvl>
    <w:lvl w:ilvl="8" w:tplc="041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2" w15:restartNumberingAfterBreak="0">
    <w:nsid w:val="4C0D43E7"/>
    <w:multiLevelType w:val="hybridMultilevel"/>
    <w:tmpl w:val="53DA3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71B69"/>
    <w:multiLevelType w:val="hybridMultilevel"/>
    <w:tmpl w:val="83840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426250"/>
    <w:multiLevelType w:val="hybridMultilevel"/>
    <w:tmpl w:val="DB9EB59A"/>
    <w:lvl w:ilvl="0" w:tplc="598E2130">
      <w:start w:val="1"/>
      <w:numFmt w:val="decimal"/>
      <w:lvlText w:val="%1."/>
      <w:lvlJc w:val="left"/>
      <w:pPr>
        <w:ind w:left="25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6" w15:restartNumberingAfterBreak="0">
    <w:nsid w:val="61CA4020"/>
    <w:multiLevelType w:val="hybridMultilevel"/>
    <w:tmpl w:val="C484B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F7B67"/>
    <w:multiLevelType w:val="hybridMultilevel"/>
    <w:tmpl w:val="F4FC2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48557A"/>
    <w:multiLevelType w:val="hybridMultilevel"/>
    <w:tmpl w:val="C95417A6"/>
    <w:lvl w:ilvl="0" w:tplc="987A05F8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6F4BEE"/>
    <w:multiLevelType w:val="hybridMultilevel"/>
    <w:tmpl w:val="C966DD7A"/>
    <w:lvl w:ilvl="0" w:tplc="19344388">
      <w:start w:val="1"/>
      <w:numFmt w:val="decimal"/>
      <w:lvlText w:val="%1."/>
      <w:lvlJc w:val="left"/>
      <w:pPr>
        <w:ind w:left="144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27673D"/>
    <w:multiLevelType w:val="hybridMultilevel"/>
    <w:tmpl w:val="BA3C0740"/>
    <w:lvl w:ilvl="0" w:tplc="847E359C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1" w15:restartNumberingAfterBreak="0">
    <w:nsid w:val="7D8A66C5"/>
    <w:multiLevelType w:val="hybridMultilevel"/>
    <w:tmpl w:val="DBD03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436396">
    <w:abstractNumId w:val="14"/>
  </w:num>
  <w:num w:numId="2" w16cid:durableId="1023750387">
    <w:abstractNumId w:val="8"/>
  </w:num>
  <w:num w:numId="3" w16cid:durableId="262736344">
    <w:abstractNumId w:val="19"/>
  </w:num>
  <w:num w:numId="4" w16cid:durableId="70277603">
    <w:abstractNumId w:val="7"/>
  </w:num>
  <w:num w:numId="5" w16cid:durableId="1997955632">
    <w:abstractNumId w:val="10"/>
  </w:num>
  <w:num w:numId="6" w16cid:durableId="971403475">
    <w:abstractNumId w:val="15"/>
  </w:num>
  <w:num w:numId="7" w16cid:durableId="2096441776">
    <w:abstractNumId w:val="3"/>
  </w:num>
  <w:num w:numId="8" w16cid:durableId="1945579014">
    <w:abstractNumId w:val="16"/>
  </w:num>
  <w:num w:numId="9" w16cid:durableId="1412773914">
    <w:abstractNumId w:val="0"/>
  </w:num>
  <w:num w:numId="10" w16cid:durableId="349256739">
    <w:abstractNumId w:val="9"/>
  </w:num>
  <w:num w:numId="11" w16cid:durableId="1384867543">
    <w:abstractNumId w:val="5"/>
  </w:num>
  <w:num w:numId="12" w16cid:durableId="1106731845">
    <w:abstractNumId w:val="11"/>
  </w:num>
  <w:num w:numId="13" w16cid:durableId="1446269772">
    <w:abstractNumId w:val="4"/>
  </w:num>
  <w:num w:numId="14" w16cid:durableId="434402569">
    <w:abstractNumId w:val="21"/>
  </w:num>
  <w:num w:numId="15" w16cid:durableId="770129530">
    <w:abstractNumId w:val="2"/>
  </w:num>
  <w:num w:numId="16" w16cid:durableId="217908222">
    <w:abstractNumId w:val="12"/>
  </w:num>
  <w:num w:numId="17" w16cid:durableId="1633444191">
    <w:abstractNumId w:val="20"/>
  </w:num>
  <w:num w:numId="18" w16cid:durableId="1547717010">
    <w:abstractNumId w:val="13"/>
  </w:num>
  <w:num w:numId="19" w16cid:durableId="791051351">
    <w:abstractNumId w:val="6"/>
  </w:num>
  <w:num w:numId="20" w16cid:durableId="902103922">
    <w:abstractNumId w:val="18"/>
  </w:num>
  <w:num w:numId="21" w16cid:durableId="588319099">
    <w:abstractNumId w:val="1"/>
  </w:num>
  <w:num w:numId="22" w16cid:durableId="4972374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F1"/>
    <w:rsid w:val="000003B8"/>
    <w:rsid w:val="00000CEE"/>
    <w:rsid w:val="00000F39"/>
    <w:rsid w:val="00001600"/>
    <w:rsid w:val="000026E2"/>
    <w:rsid w:val="00002BE3"/>
    <w:rsid w:val="00002CC4"/>
    <w:rsid w:val="0000385C"/>
    <w:rsid w:val="00004B88"/>
    <w:rsid w:val="000076B8"/>
    <w:rsid w:val="00010060"/>
    <w:rsid w:val="00010D5C"/>
    <w:rsid w:val="0001616C"/>
    <w:rsid w:val="00016C7B"/>
    <w:rsid w:val="000177B8"/>
    <w:rsid w:val="000207E7"/>
    <w:rsid w:val="00022F27"/>
    <w:rsid w:val="0002478C"/>
    <w:rsid w:val="00024D1A"/>
    <w:rsid w:val="00025BC5"/>
    <w:rsid w:val="00026587"/>
    <w:rsid w:val="00027EBA"/>
    <w:rsid w:val="00031DD0"/>
    <w:rsid w:val="00035046"/>
    <w:rsid w:val="00036430"/>
    <w:rsid w:val="00040F6C"/>
    <w:rsid w:val="000431D1"/>
    <w:rsid w:val="0004461A"/>
    <w:rsid w:val="00045C42"/>
    <w:rsid w:val="000510C2"/>
    <w:rsid w:val="00052904"/>
    <w:rsid w:val="000537D2"/>
    <w:rsid w:val="00054024"/>
    <w:rsid w:val="00054551"/>
    <w:rsid w:val="00055860"/>
    <w:rsid w:val="00056305"/>
    <w:rsid w:val="000564FA"/>
    <w:rsid w:val="000575C4"/>
    <w:rsid w:val="00057920"/>
    <w:rsid w:val="00060BC5"/>
    <w:rsid w:val="00061F1F"/>
    <w:rsid w:val="000630FC"/>
    <w:rsid w:val="00065355"/>
    <w:rsid w:val="000705A4"/>
    <w:rsid w:val="000721C8"/>
    <w:rsid w:val="000746F3"/>
    <w:rsid w:val="00074FA4"/>
    <w:rsid w:val="000756B7"/>
    <w:rsid w:val="00080C47"/>
    <w:rsid w:val="00082A23"/>
    <w:rsid w:val="00082DEC"/>
    <w:rsid w:val="0008381F"/>
    <w:rsid w:val="000839C3"/>
    <w:rsid w:val="00084EF4"/>
    <w:rsid w:val="00085AAB"/>
    <w:rsid w:val="00085B96"/>
    <w:rsid w:val="00090A1C"/>
    <w:rsid w:val="00097AFE"/>
    <w:rsid w:val="000A090B"/>
    <w:rsid w:val="000A1D63"/>
    <w:rsid w:val="000A1FE1"/>
    <w:rsid w:val="000A21F3"/>
    <w:rsid w:val="000A3A8C"/>
    <w:rsid w:val="000A4688"/>
    <w:rsid w:val="000A53BD"/>
    <w:rsid w:val="000A7D7C"/>
    <w:rsid w:val="000B0EF5"/>
    <w:rsid w:val="000B2913"/>
    <w:rsid w:val="000B3498"/>
    <w:rsid w:val="000B4109"/>
    <w:rsid w:val="000B4116"/>
    <w:rsid w:val="000B559D"/>
    <w:rsid w:val="000B68A4"/>
    <w:rsid w:val="000B7434"/>
    <w:rsid w:val="000C10DF"/>
    <w:rsid w:val="000C1582"/>
    <w:rsid w:val="000C180B"/>
    <w:rsid w:val="000C22B5"/>
    <w:rsid w:val="000C23EC"/>
    <w:rsid w:val="000C7258"/>
    <w:rsid w:val="000D0536"/>
    <w:rsid w:val="000D0572"/>
    <w:rsid w:val="000D1142"/>
    <w:rsid w:val="000D16CB"/>
    <w:rsid w:val="000D2070"/>
    <w:rsid w:val="000D2539"/>
    <w:rsid w:val="000D4BE5"/>
    <w:rsid w:val="000D506A"/>
    <w:rsid w:val="000D6A3F"/>
    <w:rsid w:val="000D6C35"/>
    <w:rsid w:val="000D6D4A"/>
    <w:rsid w:val="000D73EB"/>
    <w:rsid w:val="000D76DD"/>
    <w:rsid w:val="000E01A7"/>
    <w:rsid w:val="000E0B7D"/>
    <w:rsid w:val="000E104E"/>
    <w:rsid w:val="000E431B"/>
    <w:rsid w:val="000E4426"/>
    <w:rsid w:val="000E4A87"/>
    <w:rsid w:val="000E6764"/>
    <w:rsid w:val="000F0415"/>
    <w:rsid w:val="000F4D9D"/>
    <w:rsid w:val="000F79BC"/>
    <w:rsid w:val="00100456"/>
    <w:rsid w:val="00100913"/>
    <w:rsid w:val="00100C53"/>
    <w:rsid w:val="00102F74"/>
    <w:rsid w:val="001030CE"/>
    <w:rsid w:val="0010344C"/>
    <w:rsid w:val="00104F9B"/>
    <w:rsid w:val="001065E4"/>
    <w:rsid w:val="0010751A"/>
    <w:rsid w:val="00107797"/>
    <w:rsid w:val="00107E35"/>
    <w:rsid w:val="00110C9A"/>
    <w:rsid w:val="001127BA"/>
    <w:rsid w:val="00113F2C"/>
    <w:rsid w:val="00114510"/>
    <w:rsid w:val="001165D8"/>
    <w:rsid w:val="001168EE"/>
    <w:rsid w:val="00117029"/>
    <w:rsid w:val="00117C19"/>
    <w:rsid w:val="00120203"/>
    <w:rsid w:val="00120649"/>
    <w:rsid w:val="00121249"/>
    <w:rsid w:val="00122F2F"/>
    <w:rsid w:val="00124C8E"/>
    <w:rsid w:val="0012618B"/>
    <w:rsid w:val="00126562"/>
    <w:rsid w:val="001265A8"/>
    <w:rsid w:val="00126BF9"/>
    <w:rsid w:val="00127C2F"/>
    <w:rsid w:val="00130D50"/>
    <w:rsid w:val="00132E9C"/>
    <w:rsid w:val="00135DF4"/>
    <w:rsid w:val="0014060C"/>
    <w:rsid w:val="00140AD5"/>
    <w:rsid w:val="00140BDA"/>
    <w:rsid w:val="00140CDD"/>
    <w:rsid w:val="00141365"/>
    <w:rsid w:val="00142080"/>
    <w:rsid w:val="00144503"/>
    <w:rsid w:val="00145F1F"/>
    <w:rsid w:val="001460CA"/>
    <w:rsid w:val="001464FE"/>
    <w:rsid w:val="0015141A"/>
    <w:rsid w:val="00151BBA"/>
    <w:rsid w:val="00155A60"/>
    <w:rsid w:val="00155ACD"/>
    <w:rsid w:val="001577CC"/>
    <w:rsid w:val="00157FDF"/>
    <w:rsid w:val="001653F2"/>
    <w:rsid w:val="00165D57"/>
    <w:rsid w:val="00166046"/>
    <w:rsid w:val="0016756B"/>
    <w:rsid w:val="0017083E"/>
    <w:rsid w:val="00170B0B"/>
    <w:rsid w:val="001732A3"/>
    <w:rsid w:val="00173530"/>
    <w:rsid w:val="00173DB8"/>
    <w:rsid w:val="001747CB"/>
    <w:rsid w:val="00174DE5"/>
    <w:rsid w:val="00176F4B"/>
    <w:rsid w:val="0017705A"/>
    <w:rsid w:val="001808F2"/>
    <w:rsid w:val="00180EAF"/>
    <w:rsid w:val="00181C30"/>
    <w:rsid w:val="00182261"/>
    <w:rsid w:val="001829AA"/>
    <w:rsid w:val="001841C2"/>
    <w:rsid w:val="00185067"/>
    <w:rsid w:val="00187765"/>
    <w:rsid w:val="0019022A"/>
    <w:rsid w:val="00191E8F"/>
    <w:rsid w:val="00192F2A"/>
    <w:rsid w:val="00193602"/>
    <w:rsid w:val="001963DE"/>
    <w:rsid w:val="00196A66"/>
    <w:rsid w:val="001A1D13"/>
    <w:rsid w:val="001A3B3F"/>
    <w:rsid w:val="001A3C02"/>
    <w:rsid w:val="001A3C7B"/>
    <w:rsid w:val="001A6429"/>
    <w:rsid w:val="001A647D"/>
    <w:rsid w:val="001A667C"/>
    <w:rsid w:val="001A7C6D"/>
    <w:rsid w:val="001A7CE5"/>
    <w:rsid w:val="001B3316"/>
    <w:rsid w:val="001B49D6"/>
    <w:rsid w:val="001B5F88"/>
    <w:rsid w:val="001B65E8"/>
    <w:rsid w:val="001B73A3"/>
    <w:rsid w:val="001C1800"/>
    <w:rsid w:val="001C339B"/>
    <w:rsid w:val="001C4C47"/>
    <w:rsid w:val="001C7134"/>
    <w:rsid w:val="001C7F1B"/>
    <w:rsid w:val="001D0581"/>
    <w:rsid w:val="001D1763"/>
    <w:rsid w:val="001D30ED"/>
    <w:rsid w:val="001D3406"/>
    <w:rsid w:val="001D55A5"/>
    <w:rsid w:val="001D5930"/>
    <w:rsid w:val="001D75AF"/>
    <w:rsid w:val="001D79AE"/>
    <w:rsid w:val="001E2509"/>
    <w:rsid w:val="001E2D9D"/>
    <w:rsid w:val="001E31EF"/>
    <w:rsid w:val="001E34C8"/>
    <w:rsid w:val="001E37D2"/>
    <w:rsid w:val="001E5F53"/>
    <w:rsid w:val="001E7760"/>
    <w:rsid w:val="001F4DCC"/>
    <w:rsid w:val="001F5148"/>
    <w:rsid w:val="001F7A3B"/>
    <w:rsid w:val="00201D8D"/>
    <w:rsid w:val="00203132"/>
    <w:rsid w:val="002052B8"/>
    <w:rsid w:val="00205723"/>
    <w:rsid w:val="002118DC"/>
    <w:rsid w:val="00212E88"/>
    <w:rsid w:val="002140C3"/>
    <w:rsid w:val="00214EEB"/>
    <w:rsid w:val="00215AE2"/>
    <w:rsid w:val="00215BDA"/>
    <w:rsid w:val="002160B9"/>
    <w:rsid w:val="00220217"/>
    <w:rsid w:val="002206B2"/>
    <w:rsid w:val="00221F0F"/>
    <w:rsid w:val="00222062"/>
    <w:rsid w:val="0022404A"/>
    <w:rsid w:val="00225B31"/>
    <w:rsid w:val="00226318"/>
    <w:rsid w:val="002269AA"/>
    <w:rsid w:val="00226C1C"/>
    <w:rsid w:val="0022716B"/>
    <w:rsid w:val="002278CB"/>
    <w:rsid w:val="002302B6"/>
    <w:rsid w:val="00230641"/>
    <w:rsid w:val="00231642"/>
    <w:rsid w:val="00231CEA"/>
    <w:rsid w:val="0023344B"/>
    <w:rsid w:val="00236206"/>
    <w:rsid w:val="00236963"/>
    <w:rsid w:val="002371C3"/>
    <w:rsid w:val="00237F2C"/>
    <w:rsid w:val="0024051F"/>
    <w:rsid w:val="002417DD"/>
    <w:rsid w:val="00244AE9"/>
    <w:rsid w:val="00245C31"/>
    <w:rsid w:val="002469D4"/>
    <w:rsid w:val="00247DCE"/>
    <w:rsid w:val="00250733"/>
    <w:rsid w:val="00250A23"/>
    <w:rsid w:val="00251B9C"/>
    <w:rsid w:val="00251F7D"/>
    <w:rsid w:val="002554DD"/>
    <w:rsid w:val="002556A4"/>
    <w:rsid w:val="00256B21"/>
    <w:rsid w:val="002576E6"/>
    <w:rsid w:val="002601FE"/>
    <w:rsid w:val="00260B16"/>
    <w:rsid w:val="00262DC6"/>
    <w:rsid w:val="0026310D"/>
    <w:rsid w:val="00263AF2"/>
    <w:rsid w:val="0026496C"/>
    <w:rsid w:val="00265DBC"/>
    <w:rsid w:val="00266768"/>
    <w:rsid w:val="00267554"/>
    <w:rsid w:val="0026758F"/>
    <w:rsid w:val="00271583"/>
    <w:rsid w:val="00271C3A"/>
    <w:rsid w:val="002722AE"/>
    <w:rsid w:val="00272C65"/>
    <w:rsid w:val="0027461B"/>
    <w:rsid w:val="00275805"/>
    <w:rsid w:val="0027717C"/>
    <w:rsid w:val="0028100B"/>
    <w:rsid w:val="002828CC"/>
    <w:rsid w:val="00282A91"/>
    <w:rsid w:val="0028326D"/>
    <w:rsid w:val="00283689"/>
    <w:rsid w:val="00283787"/>
    <w:rsid w:val="00283808"/>
    <w:rsid w:val="00285ABC"/>
    <w:rsid w:val="0028718E"/>
    <w:rsid w:val="00292A0E"/>
    <w:rsid w:val="0029498B"/>
    <w:rsid w:val="00294CDF"/>
    <w:rsid w:val="00294D57"/>
    <w:rsid w:val="00294F2A"/>
    <w:rsid w:val="002956DB"/>
    <w:rsid w:val="00295F24"/>
    <w:rsid w:val="002A0725"/>
    <w:rsid w:val="002A0930"/>
    <w:rsid w:val="002A0D81"/>
    <w:rsid w:val="002A1139"/>
    <w:rsid w:val="002A1890"/>
    <w:rsid w:val="002A5CBA"/>
    <w:rsid w:val="002B0FC3"/>
    <w:rsid w:val="002B1722"/>
    <w:rsid w:val="002B2738"/>
    <w:rsid w:val="002B4A86"/>
    <w:rsid w:val="002B4F50"/>
    <w:rsid w:val="002B6BE4"/>
    <w:rsid w:val="002C01BB"/>
    <w:rsid w:val="002C2369"/>
    <w:rsid w:val="002C3C3B"/>
    <w:rsid w:val="002C63C1"/>
    <w:rsid w:val="002C729A"/>
    <w:rsid w:val="002D03BD"/>
    <w:rsid w:val="002D25FA"/>
    <w:rsid w:val="002D2A42"/>
    <w:rsid w:val="002D57CE"/>
    <w:rsid w:val="002D5B12"/>
    <w:rsid w:val="002D6068"/>
    <w:rsid w:val="002D6B15"/>
    <w:rsid w:val="002D7BD9"/>
    <w:rsid w:val="002D7C4E"/>
    <w:rsid w:val="002E1C3A"/>
    <w:rsid w:val="002E2AC4"/>
    <w:rsid w:val="002E3197"/>
    <w:rsid w:val="002E3416"/>
    <w:rsid w:val="002E3880"/>
    <w:rsid w:val="002E4DA3"/>
    <w:rsid w:val="002E5ABF"/>
    <w:rsid w:val="002E67B6"/>
    <w:rsid w:val="002F1EA2"/>
    <w:rsid w:val="002F229E"/>
    <w:rsid w:val="002F26CA"/>
    <w:rsid w:val="002F2D0D"/>
    <w:rsid w:val="002F70B7"/>
    <w:rsid w:val="002F7524"/>
    <w:rsid w:val="002F7834"/>
    <w:rsid w:val="003000C6"/>
    <w:rsid w:val="00300919"/>
    <w:rsid w:val="0030356D"/>
    <w:rsid w:val="00303733"/>
    <w:rsid w:val="003048B8"/>
    <w:rsid w:val="003104EE"/>
    <w:rsid w:val="00311DB6"/>
    <w:rsid w:val="00312541"/>
    <w:rsid w:val="00314247"/>
    <w:rsid w:val="00317773"/>
    <w:rsid w:val="00317A4D"/>
    <w:rsid w:val="003208D1"/>
    <w:rsid w:val="0032236E"/>
    <w:rsid w:val="00322927"/>
    <w:rsid w:val="00323013"/>
    <w:rsid w:val="003235E8"/>
    <w:rsid w:val="00327B9F"/>
    <w:rsid w:val="00327C41"/>
    <w:rsid w:val="00331782"/>
    <w:rsid w:val="00331A9E"/>
    <w:rsid w:val="00332002"/>
    <w:rsid w:val="003334DD"/>
    <w:rsid w:val="00333C6F"/>
    <w:rsid w:val="0034152B"/>
    <w:rsid w:val="0034173F"/>
    <w:rsid w:val="00341F18"/>
    <w:rsid w:val="003429B1"/>
    <w:rsid w:val="00342A7A"/>
    <w:rsid w:val="00342C6C"/>
    <w:rsid w:val="00343B8D"/>
    <w:rsid w:val="00343FD6"/>
    <w:rsid w:val="00347AD0"/>
    <w:rsid w:val="00347DD8"/>
    <w:rsid w:val="003505F4"/>
    <w:rsid w:val="00350AEA"/>
    <w:rsid w:val="00350B51"/>
    <w:rsid w:val="003529C9"/>
    <w:rsid w:val="0035474E"/>
    <w:rsid w:val="00354CC5"/>
    <w:rsid w:val="003561C0"/>
    <w:rsid w:val="00356830"/>
    <w:rsid w:val="00356ACA"/>
    <w:rsid w:val="00356B89"/>
    <w:rsid w:val="00357271"/>
    <w:rsid w:val="0035778F"/>
    <w:rsid w:val="003606AC"/>
    <w:rsid w:val="00364EC6"/>
    <w:rsid w:val="003658C9"/>
    <w:rsid w:val="00367B54"/>
    <w:rsid w:val="003702DE"/>
    <w:rsid w:val="00370E8A"/>
    <w:rsid w:val="00373C15"/>
    <w:rsid w:val="00377274"/>
    <w:rsid w:val="00377894"/>
    <w:rsid w:val="00377EFB"/>
    <w:rsid w:val="0038144A"/>
    <w:rsid w:val="00381F5C"/>
    <w:rsid w:val="00382356"/>
    <w:rsid w:val="00382AC9"/>
    <w:rsid w:val="00384492"/>
    <w:rsid w:val="00384AA0"/>
    <w:rsid w:val="003853D4"/>
    <w:rsid w:val="00386F85"/>
    <w:rsid w:val="0038736A"/>
    <w:rsid w:val="0039071C"/>
    <w:rsid w:val="0039148E"/>
    <w:rsid w:val="00392413"/>
    <w:rsid w:val="00393CDB"/>
    <w:rsid w:val="00394410"/>
    <w:rsid w:val="00396F8C"/>
    <w:rsid w:val="003A0D6A"/>
    <w:rsid w:val="003A106B"/>
    <w:rsid w:val="003A2DD4"/>
    <w:rsid w:val="003A4370"/>
    <w:rsid w:val="003A4ABA"/>
    <w:rsid w:val="003A61F9"/>
    <w:rsid w:val="003A62B4"/>
    <w:rsid w:val="003A6ABF"/>
    <w:rsid w:val="003B0200"/>
    <w:rsid w:val="003B16CE"/>
    <w:rsid w:val="003B19DD"/>
    <w:rsid w:val="003B2C78"/>
    <w:rsid w:val="003B3157"/>
    <w:rsid w:val="003B33CC"/>
    <w:rsid w:val="003B39C2"/>
    <w:rsid w:val="003B48EB"/>
    <w:rsid w:val="003B584D"/>
    <w:rsid w:val="003B6172"/>
    <w:rsid w:val="003B6DBB"/>
    <w:rsid w:val="003C1254"/>
    <w:rsid w:val="003C2172"/>
    <w:rsid w:val="003C2B78"/>
    <w:rsid w:val="003C3446"/>
    <w:rsid w:val="003C552D"/>
    <w:rsid w:val="003C6F08"/>
    <w:rsid w:val="003C70FD"/>
    <w:rsid w:val="003C7288"/>
    <w:rsid w:val="003C7EBA"/>
    <w:rsid w:val="003D357A"/>
    <w:rsid w:val="003D44EA"/>
    <w:rsid w:val="003D48C1"/>
    <w:rsid w:val="003D51B8"/>
    <w:rsid w:val="003D54A7"/>
    <w:rsid w:val="003D5815"/>
    <w:rsid w:val="003D738F"/>
    <w:rsid w:val="003E0DE7"/>
    <w:rsid w:val="003E26B5"/>
    <w:rsid w:val="003E3FAB"/>
    <w:rsid w:val="003E66A2"/>
    <w:rsid w:val="003E7979"/>
    <w:rsid w:val="003E7F38"/>
    <w:rsid w:val="003F1B73"/>
    <w:rsid w:val="003F203B"/>
    <w:rsid w:val="003F2C53"/>
    <w:rsid w:val="003F40D4"/>
    <w:rsid w:val="003F49EA"/>
    <w:rsid w:val="003F5670"/>
    <w:rsid w:val="003F6046"/>
    <w:rsid w:val="003F7653"/>
    <w:rsid w:val="004008C7"/>
    <w:rsid w:val="0040289C"/>
    <w:rsid w:val="00402C9C"/>
    <w:rsid w:val="00402CA7"/>
    <w:rsid w:val="00402E42"/>
    <w:rsid w:val="00404353"/>
    <w:rsid w:val="0040651F"/>
    <w:rsid w:val="00406625"/>
    <w:rsid w:val="0040704E"/>
    <w:rsid w:val="004074AA"/>
    <w:rsid w:val="0040766C"/>
    <w:rsid w:val="00407C47"/>
    <w:rsid w:val="0041106E"/>
    <w:rsid w:val="00411686"/>
    <w:rsid w:val="004116F0"/>
    <w:rsid w:val="004118D3"/>
    <w:rsid w:val="00411A0B"/>
    <w:rsid w:val="0041253C"/>
    <w:rsid w:val="00413E6C"/>
    <w:rsid w:val="00415945"/>
    <w:rsid w:val="00416924"/>
    <w:rsid w:val="0041751E"/>
    <w:rsid w:val="00420236"/>
    <w:rsid w:val="00420EA3"/>
    <w:rsid w:val="0042111F"/>
    <w:rsid w:val="004224C1"/>
    <w:rsid w:val="004228F2"/>
    <w:rsid w:val="00422A39"/>
    <w:rsid w:val="004236FA"/>
    <w:rsid w:val="00423835"/>
    <w:rsid w:val="004252D0"/>
    <w:rsid w:val="00425795"/>
    <w:rsid w:val="0042585A"/>
    <w:rsid w:val="00426940"/>
    <w:rsid w:val="004300A9"/>
    <w:rsid w:val="00430EE0"/>
    <w:rsid w:val="00430FB0"/>
    <w:rsid w:val="0043284F"/>
    <w:rsid w:val="00432E24"/>
    <w:rsid w:val="00433456"/>
    <w:rsid w:val="00433F97"/>
    <w:rsid w:val="004349F3"/>
    <w:rsid w:val="00434A92"/>
    <w:rsid w:val="00435030"/>
    <w:rsid w:val="0043634A"/>
    <w:rsid w:val="00436E8C"/>
    <w:rsid w:val="00436EAD"/>
    <w:rsid w:val="004404E0"/>
    <w:rsid w:val="00440B7D"/>
    <w:rsid w:val="00440D98"/>
    <w:rsid w:val="004442CE"/>
    <w:rsid w:val="004446E3"/>
    <w:rsid w:val="004458D3"/>
    <w:rsid w:val="00446AE1"/>
    <w:rsid w:val="00447909"/>
    <w:rsid w:val="004509CF"/>
    <w:rsid w:val="0045338C"/>
    <w:rsid w:val="00455616"/>
    <w:rsid w:val="00455FA7"/>
    <w:rsid w:val="00456675"/>
    <w:rsid w:val="0045741E"/>
    <w:rsid w:val="00457EE7"/>
    <w:rsid w:val="004603D2"/>
    <w:rsid w:val="004621BA"/>
    <w:rsid w:val="00462E4E"/>
    <w:rsid w:val="00462ED9"/>
    <w:rsid w:val="00463B25"/>
    <w:rsid w:val="0046403E"/>
    <w:rsid w:val="004645D0"/>
    <w:rsid w:val="004645D2"/>
    <w:rsid w:val="00464AB9"/>
    <w:rsid w:val="004653C6"/>
    <w:rsid w:val="00466F6B"/>
    <w:rsid w:val="00471580"/>
    <w:rsid w:val="004718BD"/>
    <w:rsid w:val="004745A7"/>
    <w:rsid w:val="00475079"/>
    <w:rsid w:val="004754A9"/>
    <w:rsid w:val="004756A6"/>
    <w:rsid w:val="0048283F"/>
    <w:rsid w:val="00484227"/>
    <w:rsid w:val="004842C2"/>
    <w:rsid w:val="00485A9B"/>
    <w:rsid w:val="0048761B"/>
    <w:rsid w:val="00490F47"/>
    <w:rsid w:val="00491A15"/>
    <w:rsid w:val="00493CD8"/>
    <w:rsid w:val="0049621F"/>
    <w:rsid w:val="004A0D78"/>
    <w:rsid w:val="004A12FE"/>
    <w:rsid w:val="004A2A40"/>
    <w:rsid w:val="004A563C"/>
    <w:rsid w:val="004A56BB"/>
    <w:rsid w:val="004A5E46"/>
    <w:rsid w:val="004A5F82"/>
    <w:rsid w:val="004A6BB3"/>
    <w:rsid w:val="004A7827"/>
    <w:rsid w:val="004B1408"/>
    <w:rsid w:val="004B1C13"/>
    <w:rsid w:val="004B217C"/>
    <w:rsid w:val="004B3B38"/>
    <w:rsid w:val="004B5517"/>
    <w:rsid w:val="004B69FC"/>
    <w:rsid w:val="004C0558"/>
    <w:rsid w:val="004C0B5B"/>
    <w:rsid w:val="004C1B31"/>
    <w:rsid w:val="004C2467"/>
    <w:rsid w:val="004C5C68"/>
    <w:rsid w:val="004C6513"/>
    <w:rsid w:val="004D07A3"/>
    <w:rsid w:val="004D1C20"/>
    <w:rsid w:val="004D487C"/>
    <w:rsid w:val="004D5517"/>
    <w:rsid w:val="004D58E8"/>
    <w:rsid w:val="004D6FAA"/>
    <w:rsid w:val="004E1739"/>
    <w:rsid w:val="004E1E89"/>
    <w:rsid w:val="004E3012"/>
    <w:rsid w:val="004F0F4A"/>
    <w:rsid w:val="004F3F9A"/>
    <w:rsid w:val="00500EE1"/>
    <w:rsid w:val="0050165A"/>
    <w:rsid w:val="00501C25"/>
    <w:rsid w:val="00501E54"/>
    <w:rsid w:val="005076F3"/>
    <w:rsid w:val="00510A93"/>
    <w:rsid w:val="00512AC7"/>
    <w:rsid w:val="0051756D"/>
    <w:rsid w:val="005213C9"/>
    <w:rsid w:val="00521AD7"/>
    <w:rsid w:val="0052210F"/>
    <w:rsid w:val="00522A60"/>
    <w:rsid w:val="00522BE9"/>
    <w:rsid w:val="00522D55"/>
    <w:rsid w:val="00522F87"/>
    <w:rsid w:val="00523A6E"/>
    <w:rsid w:val="00523FF9"/>
    <w:rsid w:val="0052678D"/>
    <w:rsid w:val="005327FB"/>
    <w:rsid w:val="00532BD2"/>
    <w:rsid w:val="00533F27"/>
    <w:rsid w:val="00534189"/>
    <w:rsid w:val="0053469F"/>
    <w:rsid w:val="005352DA"/>
    <w:rsid w:val="0053539A"/>
    <w:rsid w:val="005366BB"/>
    <w:rsid w:val="00536727"/>
    <w:rsid w:val="00536F5C"/>
    <w:rsid w:val="00537A6F"/>
    <w:rsid w:val="005401BC"/>
    <w:rsid w:val="00542599"/>
    <w:rsid w:val="00542B65"/>
    <w:rsid w:val="005460C9"/>
    <w:rsid w:val="005461C5"/>
    <w:rsid w:val="005507F5"/>
    <w:rsid w:val="005508A7"/>
    <w:rsid w:val="00550BA7"/>
    <w:rsid w:val="00552FDC"/>
    <w:rsid w:val="00552FFF"/>
    <w:rsid w:val="0055593C"/>
    <w:rsid w:val="00560638"/>
    <w:rsid w:val="00563E33"/>
    <w:rsid w:val="005675CA"/>
    <w:rsid w:val="00567C98"/>
    <w:rsid w:val="00573271"/>
    <w:rsid w:val="00573925"/>
    <w:rsid w:val="00575982"/>
    <w:rsid w:val="005766B9"/>
    <w:rsid w:val="00576E30"/>
    <w:rsid w:val="0057710E"/>
    <w:rsid w:val="0057767A"/>
    <w:rsid w:val="0057771D"/>
    <w:rsid w:val="00582231"/>
    <w:rsid w:val="005850D8"/>
    <w:rsid w:val="00585673"/>
    <w:rsid w:val="005859F9"/>
    <w:rsid w:val="00585C5F"/>
    <w:rsid w:val="0058643F"/>
    <w:rsid w:val="00587CBF"/>
    <w:rsid w:val="005910D1"/>
    <w:rsid w:val="0059205F"/>
    <w:rsid w:val="0059240F"/>
    <w:rsid w:val="00592F39"/>
    <w:rsid w:val="00593CFD"/>
    <w:rsid w:val="00593E97"/>
    <w:rsid w:val="005954CD"/>
    <w:rsid w:val="005956C1"/>
    <w:rsid w:val="00596542"/>
    <w:rsid w:val="005977D1"/>
    <w:rsid w:val="005A125A"/>
    <w:rsid w:val="005A230E"/>
    <w:rsid w:val="005A318A"/>
    <w:rsid w:val="005A4956"/>
    <w:rsid w:val="005A4C3B"/>
    <w:rsid w:val="005A4C82"/>
    <w:rsid w:val="005A73F3"/>
    <w:rsid w:val="005A74D9"/>
    <w:rsid w:val="005A7758"/>
    <w:rsid w:val="005B1F1D"/>
    <w:rsid w:val="005B2D39"/>
    <w:rsid w:val="005B4B4C"/>
    <w:rsid w:val="005B6387"/>
    <w:rsid w:val="005B7EBA"/>
    <w:rsid w:val="005C3EE9"/>
    <w:rsid w:val="005C4571"/>
    <w:rsid w:val="005C4E9A"/>
    <w:rsid w:val="005C6D8B"/>
    <w:rsid w:val="005C7862"/>
    <w:rsid w:val="005C7B4A"/>
    <w:rsid w:val="005C7D48"/>
    <w:rsid w:val="005D01CB"/>
    <w:rsid w:val="005D1D6D"/>
    <w:rsid w:val="005D3B46"/>
    <w:rsid w:val="005D4C2E"/>
    <w:rsid w:val="005D66D1"/>
    <w:rsid w:val="005D78C5"/>
    <w:rsid w:val="005E3800"/>
    <w:rsid w:val="005E573F"/>
    <w:rsid w:val="005E61CC"/>
    <w:rsid w:val="005E6501"/>
    <w:rsid w:val="005E78EC"/>
    <w:rsid w:val="005F120A"/>
    <w:rsid w:val="005F21B5"/>
    <w:rsid w:val="005F44D0"/>
    <w:rsid w:val="005F44DF"/>
    <w:rsid w:val="005F53DB"/>
    <w:rsid w:val="005F543B"/>
    <w:rsid w:val="005F6F7C"/>
    <w:rsid w:val="00602DA4"/>
    <w:rsid w:val="006032B8"/>
    <w:rsid w:val="00605F6A"/>
    <w:rsid w:val="00610716"/>
    <w:rsid w:val="00610BBD"/>
    <w:rsid w:val="00610F19"/>
    <w:rsid w:val="006116CA"/>
    <w:rsid w:val="00611DBB"/>
    <w:rsid w:val="00612EDB"/>
    <w:rsid w:val="00614896"/>
    <w:rsid w:val="00614EFF"/>
    <w:rsid w:val="006204AC"/>
    <w:rsid w:val="00622099"/>
    <w:rsid w:val="0062329B"/>
    <w:rsid w:val="0062424E"/>
    <w:rsid w:val="00624A1B"/>
    <w:rsid w:val="00624BA5"/>
    <w:rsid w:val="00625E68"/>
    <w:rsid w:val="0062708C"/>
    <w:rsid w:val="00630118"/>
    <w:rsid w:val="00630EE0"/>
    <w:rsid w:val="006314F0"/>
    <w:rsid w:val="00634AA1"/>
    <w:rsid w:val="00637837"/>
    <w:rsid w:val="00637B64"/>
    <w:rsid w:val="006404FB"/>
    <w:rsid w:val="00640F86"/>
    <w:rsid w:val="00642509"/>
    <w:rsid w:val="00643927"/>
    <w:rsid w:val="00647BDF"/>
    <w:rsid w:val="00651699"/>
    <w:rsid w:val="0065194E"/>
    <w:rsid w:val="0065357A"/>
    <w:rsid w:val="00654C48"/>
    <w:rsid w:val="006554C3"/>
    <w:rsid w:val="00656BE1"/>
    <w:rsid w:val="00660705"/>
    <w:rsid w:val="00660725"/>
    <w:rsid w:val="00661399"/>
    <w:rsid w:val="0066172B"/>
    <w:rsid w:val="006631CA"/>
    <w:rsid w:val="006634D2"/>
    <w:rsid w:val="006634F7"/>
    <w:rsid w:val="0066453D"/>
    <w:rsid w:val="00666A9C"/>
    <w:rsid w:val="006706A7"/>
    <w:rsid w:val="006711DA"/>
    <w:rsid w:val="00672819"/>
    <w:rsid w:val="0067291B"/>
    <w:rsid w:val="00672E72"/>
    <w:rsid w:val="00673D16"/>
    <w:rsid w:val="00676FA8"/>
    <w:rsid w:val="00677290"/>
    <w:rsid w:val="006774C2"/>
    <w:rsid w:val="006805CC"/>
    <w:rsid w:val="00680754"/>
    <w:rsid w:val="0068201C"/>
    <w:rsid w:val="00682311"/>
    <w:rsid w:val="00682F97"/>
    <w:rsid w:val="006844E7"/>
    <w:rsid w:val="00686651"/>
    <w:rsid w:val="0069378A"/>
    <w:rsid w:val="00693CFB"/>
    <w:rsid w:val="006954CA"/>
    <w:rsid w:val="0069567B"/>
    <w:rsid w:val="00695A4E"/>
    <w:rsid w:val="00695B80"/>
    <w:rsid w:val="00696371"/>
    <w:rsid w:val="00697A4A"/>
    <w:rsid w:val="006A0997"/>
    <w:rsid w:val="006A2AA5"/>
    <w:rsid w:val="006A4DAF"/>
    <w:rsid w:val="006A50D4"/>
    <w:rsid w:val="006A64B6"/>
    <w:rsid w:val="006B01E1"/>
    <w:rsid w:val="006B131B"/>
    <w:rsid w:val="006B14C9"/>
    <w:rsid w:val="006B1AAB"/>
    <w:rsid w:val="006B3717"/>
    <w:rsid w:val="006B3C8A"/>
    <w:rsid w:val="006B526C"/>
    <w:rsid w:val="006B580A"/>
    <w:rsid w:val="006B5BEB"/>
    <w:rsid w:val="006B5F6A"/>
    <w:rsid w:val="006B7044"/>
    <w:rsid w:val="006C001E"/>
    <w:rsid w:val="006C1B5A"/>
    <w:rsid w:val="006C3D5C"/>
    <w:rsid w:val="006C58F0"/>
    <w:rsid w:val="006C5D21"/>
    <w:rsid w:val="006C5DE1"/>
    <w:rsid w:val="006C73D2"/>
    <w:rsid w:val="006C784D"/>
    <w:rsid w:val="006D028C"/>
    <w:rsid w:val="006D079D"/>
    <w:rsid w:val="006D188A"/>
    <w:rsid w:val="006D1F00"/>
    <w:rsid w:val="006D2117"/>
    <w:rsid w:val="006D2559"/>
    <w:rsid w:val="006D488C"/>
    <w:rsid w:val="006D4CC8"/>
    <w:rsid w:val="006D5B43"/>
    <w:rsid w:val="006D621E"/>
    <w:rsid w:val="006D641E"/>
    <w:rsid w:val="006D6557"/>
    <w:rsid w:val="006D69A7"/>
    <w:rsid w:val="006D75EA"/>
    <w:rsid w:val="006E0D80"/>
    <w:rsid w:val="006E3C47"/>
    <w:rsid w:val="006E50F6"/>
    <w:rsid w:val="006F0550"/>
    <w:rsid w:val="006F0EFE"/>
    <w:rsid w:val="006F1680"/>
    <w:rsid w:val="006F25AB"/>
    <w:rsid w:val="006F2BCF"/>
    <w:rsid w:val="006F41C5"/>
    <w:rsid w:val="006F56B4"/>
    <w:rsid w:val="006F6250"/>
    <w:rsid w:val="006F64D1"/>
    <w:rsid w:val="006F6B84"/>
    <w:rsid w:val="006F6D80"/>
    <w:rsid w:val="007003EB"/>
    <w:rsid w:val="007011C9"/>
    <w:rsid w:val="00702044"/>
    <w:rsid w:val="00702F7A"/>
    <w:rsid w:val="00703783"/>
    <w:rsid w:val="007046FD"/>
    <w:rsid w:val="00704C65"/>
    <w:rsid w:val="00705D1F"/>
    <w:rsid w:val="00706E73"/>
    <w:rsid w:val="007077FE"/>
    <w:rsid w:val="00713346"/>
    <w:rsid w:val="00714156"/>
    <w:rsid w:val="0071453F"/>
    <w:rsid w:val="00716B0C"/>
    <w:rsid w:val="00720A64"/>
    <w:rsid w:val="00721C7D"/>
    <w:rsid w:val="00721F61"/>
    <w:rsid w:val="00722AFB"/>
    <w:rsid w:val="00722FC6"/>
    <w:rsid w:val="00723023"/>
    <w:rsid w:val="007231EE"/>
    <w:rsid w:val="00723834"/>
    <w:rsid w:val="0072402B"/>
    <w:rsid w:val="00724D8D"/>
    <w:rsid w:val="00725905"/>
    <w:rsid w:val="00725BF8"/>
    <w:rsid w:val="007266F7"/>
    <w:rsid w:val="007304F7"/>
    <w:rsid w:val="00730F8E"/>
    <w:rsid w:val="0073219A"/>
    <w:rsid w:val="007339C7"/>
    <w:rsid w:val="00735A7D"/>
    <w:rsid w:val="007379DC"/>
    <w:rsid w:val="00741F7A"/>
    <w:rsid w:val="007426E2"/>
    <w:rsid w:val="007428D6"/>
    <w:rsid w:val="00743F41"/>
    <w:rsid w:val="00744216"/>
    <w:rsid w:val="00745BCF"/>
    <w:rsid w:val="00750654"/>
    <w:rsid w:val="0075124F"/>
    <w:rsid w:val="00756EBF"/>
    <w:rsid w:val="00757C9D"/>
    <w:rsid w:val="0076087D"/>
    <w:rsid w:val="00760C4B"/>
    <w:rsid w:val="0076297D"/>
    <w:rsid w:val="0076507F"/>
    <w:rsid w:val="00765357"/>
    <w:rsid w:val="00766976"/>
    <w:rsid w:val="00767E78"/>
    <w:rsid w:val="0077023C"/>
    <w:rsid w:val="00770693"/>
    <w:rsid w:val="0077159C"/>
    <w:rsid w:val="00771971"/>
    <w:rsid w:val="00771BE6"/>
    <w:rsid w:val="0077314C"/>
    <w:rsid w:val="00774214"/>
    <w:rsid w:val="00776B99"/>
    <w:rsid w:val="00776E8A"/>
    <w:rsid w:val="00777AF6"/>
    <w:rsid w:val="007810D3"/>
    <w:rsid w:val="007821AA"/>
    <w:rsid w:val="0078273F"/>
    <w:rsid w:val="00782A89"/>
    <w:rsid w:val="00782F5F"/>
    <w:rsid w:val="00783272"/>
    <w:rsid w:val="007834AB"/>
    <w:rsid w:val="00783EC5"/>
    <w:rsid w:val="007851A2"/>
    <w:rsid w:val="007856AD"/>
    <w:rsid w:val="0078579A"/>
    <w:rsid w:val="007875F6"/>
    <w:rsid w:val="00787D23"/>
    <w:rsid w:val="00787EB5"/>
    <w:rsid w:val="007905E5"/>
    <w:rsid w:val="00793376"/>
    <w:rsid w:val="00794ABB"/>
    <w:rsid w:val="00795439"/>
    <w:rsid w:val="00796206"/>
    <w:rsid w:val="0079649E"/>
    <w:rsid w:val="0079780A"/>
    <w:rsid w:val="007A2273"/>
    <w:rsid w:val="007A29B1"/>
    <w:rsid w:val="007A4B03"/>
    <w:rsid w:val="007B4055"/>
    <w:rsid w:val="007B5131"/>
    <w:rsid w:val="007B7847"/>
    <w:rsid w:val="007C04EB"/>
    <w:rsid w:val="007C0796"/>
    <w:rsid w:val="007C195A"/>
    <w:rsid w:val="007C324C"/>
    <w:rsid w:val="007C587D"/>
    <w:rsid w:val="007C5BD4"/>
    <w:rsid w:val="007D172E"/>
    <w:rsid w:val="007D1821"/>
    <w:rsid w:val="007D2062"/>
    <w:rsid w:val="007D5338"/>
    <w:rsid w:val="007D63A8"/>
    <w:rsid w:val="007E047F"/>
    <w:rsid w:val="007E10D7"/>
    <w:rsid w:val="007E4017"/>
    <w:rsid w:val="007E4AA6"/>
    <w:rsid w:val="007E4BD8"/>
    <w:rsid w:val="007E599C"/>
    <w:rsid w:val="007E5FC8"/>
    <w:rsid w:val="007E71D9"/>
    <w:rsid w:val="007F2C79"/>
    <w:rsid w:val="007F3069"/>
    <w:rsid w:val="007F32AA"/>
    <w:rsid w:val="007F4091"/>
    <w:rsid w:val="007F4BF1"/>
    <w:rsid w:val="007F7894"/>
    <w:rsid w:val="008009A3"/>
    <w:rsid w:val="008012DC"/>
    <w:rsid w:val="008027C6"/>
    <w:rsid w:val="00802CEC"/>
    <w:rsid w:val="00806FC8"/>
    <w:rsid w:val="008070F7"/>
    <w:rsid w:val="0081122D"/>
    <w:rsid w:val="00812863"/>
    <w:rsid w:val="00812C9D"/>
    <w:rsid w:val="00813180"/>
    <w:rsid w:val="00814567"/>
    <w:rsid w:val="00814711"/>
    <w:rsid w:val="00814AE8"/>
    <w:rsid w:val="008164EF"/>
    <w:rsid w:val="00817E63"/>
    <w:rsid w:val="0082292E"/>
    <w:rsid w:val="00823338"/>
    <w:rsid w:val="00824981"/>
    <w:rsid w:val="00824BAE"/>
    <w:rsid w:val="00824F39"/>
    <w:rsid w:val="00826F53"/>
    <w:rsid w:val="00827266"/>
    <w:rsid w:val="008275B4"/>
    <w:rsid w:val="00831120"/>
    <w:rsid w:val="00831A28"/>
    <w:rsid w:val="00833144"/>
    <w:rsid w:val="00834D81"/>
    <w:rsid w:val="008366C4"/>
    <w:rsid w:val="00841887"/>
    <w:rsid w:val="00841B9F"/>
    <w:rsid w:val="00841DB2"/>
    <w:rsid w:val="00841DC8"/>
    <w:rsid w:val="00842385"/>
    <w:rsid w:val="00843584"/>
    <w:rsid w:val="00844BD8"/>
    <w:rsid w:val="00844CA7"/>
    <w:rsid w:val="00845BCC"/>
    <w:rsid w:val="008470DA"/>
    <w:rsid w:val="0084787F"/>
    <w:rsid w:val="008479E1"/>
    <w:rsid w:val="008500AE"/>
    <w:rsid w:val="008507F1"/>
    <w:rsid w:val="00850884"/>
    <w:rsid w:val="00850943"/>
    <w:rsid w:val="00850AAA"/>
    <w:rsid w:val="00851112"/>
    <w:rsid w:val="0085231D"/>
    <w:rsid w:val="00853200"/>
    <w:rsid w:val="0085541E"/>
    <w:rsid w:val="00856647"/>
    <w:rsid w:val="00856CB4"/>
    <w:rsid w:val="00856F23"/>
    <w:rsid w:val="008575D6"/>
    <w:rsid w:val="00857C4B"/>
    <w:rsid w:val="008651F0"/>
    <w:rsid w:val="00865905"/>
    <w:rsid w:val="0086780E"/>
    <w:rsid w:val="00867DD5"/>
    <w:rsid w:val="00870180"/>
    <w:rsid w:val="008718A1"/>
    <w:rsid w:val="0087239F"/>
    <w:rsid w:val="008742C4"/>
    <w:rsid w:val="00874872"/>
    <w:rsid w:val="008748B8"/>
    <w:rsid w:val="00875BFF"/>
    <w:rsid w:val="008766CB"/>
    <w:rsid w:val="00876F07"/>
    <w:rsid w:val="0087726C"/>
    <w:rsid w:val="008804AB"/>
    <w:rsid w:val="008809D5"/>
    <w:rsid w:val="0088292A"/>
    <w:rsid w:val="00882A00"/>
    <w:rsid w:val="0088532B"/>
    <w:rsid w:val="00885F68"/>
    <w:rsid w:val="008861BE"/>
    <w:rsid w:val="00886827"/>
    <w:rsid w:val="008875A5"/>
    <w:rsid w:val="00890420"/>
    <w:rsid w:val="008925F8"/>
    <w:rsid w:val="008A29D7"/>
    <w:rsid w:val="008A5C81"/>
    <w:rsid w:val="008A737F"/>
    <w:rsid w:val="008B0FDE"/>
    <w:rsid w:val="008B12F5"/>
    <w:rsid w:val="008B211C"/>
    <w:rsid w:val="008B2347"/>
    <w:rsid w:val="008B3A09"/>
    <w:rsid w:val="008B6A4E"/>
    <w:rsid w:val="008B6A9F"/>
    <w:rsid w:val="008B7BDE"/>
    <w:rsid w:val="008B7F1C"/>
    <w:rsid w:val="008C059C"/>
    <w:rsid w:val="008C0DDE"/>
    <w:rsid w:val="008C28F8"/>
    <w:rsid w:val="008C2B94"/>
    <w:rsid w:val="008C409F"/>
    <w:rsid w:val="008C4CEB"/>
    <w:rsid w:val="008C5A5A"/>
    <w:rsid w:val="008C706C"/>
    <w:rsid w:val="008C7A8F"/>
    <w:rsid w:val="008D154C"/>
    <w:rsid w:val="008D1F31"/>
    <w:rsid w:val="008D33BA"/>
    <w:rsid w:val="008D4ADE"/>
    <w:rsid w:val="008D56A1"/>
    <w:rsid w:val="008D6444"/>
    <w:rsid w:val="008E2B0D"/>
    <w:rsid w:val="008E365C"/>
    <w:rsid w:val="008E4A87"/>
    <w:rsid w:val="008E5FDD"/>
    <w:rsid w:val="008E77CB"/>
    <w:rsid w:val="008F0041"/>
    <w:rsid w:val="008F1413"/>
    <w:rsid w:val="008F1E08"/>
    <w:rsid w:val="008F2DA6"/>
    <w:rsid w:val="008F3F1B"/>
    <w:rsid w:val="008F5505"/>
    <w:rsid w:val="008F583C"/>
    <w:rsid w:val="008F5E8B"/>
    <w:rsid w:val="008F60D9"/>
    <w:rsid w:val="008F6884"/>
    <w:rsid w:val="008F6EF1"/>
    <w:rsid w:val="00900EA0"/>
    <w:rsid w:val="009018BE"/>
    <w:rsid w:val="00901A05"/>
    <w:rsid w:val="00901FBF"/>
    <w:rsid w:val="0090291D"/>
    <w:rsid w:val="00903C55"/>
    <w:rsid w:val="009041DE"/>
    <w:rsid w:val="00905BE3"/>
    <w:rsid w:val="0090709D"/>
    <w:rsid w:val="00907D26"/>
    <w:rsid w:val="00911B78"/>
    <w:rsid w:val="00911FD8"/>
    <w:rsid w:val="009139F6"/>
    <w:rsid w:val="009140A1"/>
    <w:rsid w:val="009160D0"/>
    <w:rsid w:val="00916F1E"/>
    <w:rsid w:val="009202DA"/>
    <w:rsid w:val="00921309"/>
    <w:rsid w:val="00921D6C"/>
    <w:rsid w:val="00923AF8"/>
    <w:rsid w:val="00923DDB"/>
    <w:rsid w:val="00923E97"/>
    <w:rsid w:val="00926063"/>
    <w:rsid w:val="00926068"/>
    <w:rsid w:val="00931825"/>
    <w:rsid w:val="00931893"/>
    <w:rsid w:val="0093267F"/>
    <w:rsid w:val="00932A1E"/>
    <w:rsid w:val="0093399C"/>
    <w:rsid w:val="00934365"/>
    <w:rsid w:val="009349BA"/>
    <w:rsid w:val="009349D8"/>
    <w:rsid w:val="009361E2"/>
    <w:rsid w:val="00944381"/>
    <w:rsid w:val="0094510C"/>
    <w:rsid w:val="00945E27"/>
    <w:rsid w:val="009501FE"/>
    <w:rsid w:val="009503F1"/>
    <w:rsid w:val="009530A9"/>
    <w:rsid w:val="009543C0"/>
    <w:rsid w:val="00955264"/>
    <w:rsid w:val="00957966"/>
    <w:rsid w:val="00957E86"/>
    <w:rsid w:val="00957FF3"/>
    <w:rsid w:val="00960286"/>
    <w:rsid w:val="009606E7"/>
    <w:rsid w:val="00961A5E"/>
    <w:rsid w:val="00961EE0"/>
    <w:rsid w:val="009630DE"/>
    <w:rsid w:val="00963D99"/>
    <w:rsid w:val="00964728"/>
    <w:rsid w:val="00964BDA"/>
    <w:rsid w:val="0096519E"/>
    <w:rsid w:val="009660F8"/>
    <w:rsid w:val="00966307"/>
    <w:rsid w:val="009674F8"/>
    <w:rsid w:val="0097289A"/>
    <w:rsid w:val="0097371F"/>
    <w:rsid w:val="009755D7"/>
    <w:rsid w:val="00976EB0"/>
    <w:rsid w:val="00977B4C"/>
    <w:rsid w:val="00981376"/>
    <w:rsid w:val="00981455"/>
    <w:rsid w:val="00981A14"/>
    <w:rsid w:val="009829EB"/>
    <w:rsid w:val="009829F3"/>
    <w:rsid w:val="00983D13"/>
    <w:rsid w:val="00983D61"/>
    <w:rsid w:val="00984279"/>
    <w:rsid w:val="00984CCC"/>
    <w:rsid w:val="009850AA"/>
    <w:rsid w:val="00985AEF"/>
    <w:rsid w:val="00987533"/>
    <w:rsid w:val="0099297C"/>
    <w:rsid w:val="009929E8"/>
    <w:rsid w:val="00992F28"/>
    <w:rsid w:val="009947AC"/>
    <w:rsid w:val="00994A06"/>
    <w:rsid w:val="009960CC"/>
    <w:rsid w:val="00997B82"/>
    <w:rsid w:val="009A019F"/>
    <w:rsid w:val="009A1B2E"/>
    <w:rsid w:val="009A380E"/>
    <w:rsid w:val="009A4B35"/>
    <w:rsid w:val="009A50D0"/>
    <w:rsid w:val="009A565E"/>
    <w:rsid w:val="009A6BD2"/>
    <w:rsid w:val="009A6DDB"/>
    <w:rsid w:val="009B0044"/>
    <w:rsid w:val="009B0BC1"/>
    <w:rsid w:val="009B2C7E"/>
    <w:rsid w:val="009B3C85"/>
    <w:rsid w:val="009B50B4"/>
    <w:rsid w:val="009B5EE1"/>
    <w:rsid w:val="009B6310"/>
    <w:rsid w:val="009B7534"/>
    <w:rsid w:val="009B7ED2"/>
    <w:rsid w:val="009C13DE"/>
    <w:rsid w:val="009C39D8"/>
    <w:rsid w:val="009C3BC6"/>
    <w:rsid w:val="009C4BB1"/>
    <w:rsid w:val="009C5C53"/>
    <w:rsid w:val="009C5EE8"/>
    <w:rsid w:val="009D0354"/>
    <w:rsid w:val="009D1827"/>
    <w:rsid w:val="009D362D"/>
    <w:rsid w:val="009D39E9"/>
    <w:rsid w:val="009D43BA"/>
    <w:rsid w:val="009D4445"/>
    <w:rsid w:val="009D5ABE"/>
    <w:rsid w:val="009D5CD2"/>
    <w:rsid w:val="009D6C8A"/>
    <w:rsid w:val="009E0064"/>
    <w:rsid w:val="009E3DDE"/>
    <w:rsid w:val="009E42BD"/>
    <w:rsid w:val="009E5570"/>
    <w:rsid w:val="009E5C7C"/>
    <w:rsid w:val="009E64F0"/>
    <w:rsid w:val="009E7328"/>
    <w:rsid w:val="009E765F"/>
    <w:rsid w:val="009E79B3"/>
    <w:rsid w:val="009F170F"/>
    <w:rsid w:val="009F1C6A"/>
    <w:rsid w:val="009F49B3"/>
    <w:rsid w:val="009F5C73"/>
    <w:rsid w:val="00A01A82"/>
    <w:rsid w:val="00A01EAE"/>
    <w:rsid w:val="00A02B4E"/>
    <w:rsid w:val="00A03BBD"/>
    <w:rsid w:val="00A06DBC"/>
    <w:rsid w:val="00A109E9"/>
    <w:rsid w:val="00A10F39"/>
    <w:rsid w:val="00A11398"/>
    <w:rsid w:val="00A115B1"/>
    <w:rsid w:val="00A11E60"/>
    <w:rsid w:val="00A13242"/>
    <w:rsid w:val="00A13C55"/>
    <w:rsid w:val="00A1431E"/>
    <w:rsid w:val="00A159BF"/>
    <w:rsid w:val="00A17BFC"/>
    <w:rsid w:val="00A22491"/>
    <w:rsid w:val="00A2264F"/>
    <w:rsid w:val="00A22D3F"/>
    <w:rsid w:val="00A240AE"/>
    <w:rsid w:val="00A24C2D"/>
    <w:rsid w:val="00A27F7D"/>
    <w:rsid w:val="00A30939"/>
    <w:rsid w:val="00A31811"/>
    <w:rsid w:val="00A31DCC"/>
    <w:rsid w:val="00A32057"/>
    <w:rsid w:val="00A3276D"/>
    <w:rsid w:val="00A331C2"/>
    <w:rsid w:val="00A34308"/>
    <w:rsid w:val="00A35252"/>
    <w:rsid w:val="00A3540D"/>
    <w:rsid w:val="00A3736E"/>
    <w:rsid w:val="00A405D3"/>
    <w:rsid w:val="00A40721"/>
    <w:rsid w:val="00A409BC"/>
    <w:rsid w:val="00A4273F"/>
    <w:rsid w:val="00A4288F"/>
    <w:rsid w:val="00A42A60"/>
    <w:rsid w:val="00A432D4"/>
    <w:rsid w:val="00A435CA"/>
    <w:rsid w:val="00A43E49"/>
    <w:rsid w:val="00A4437F"/>
    <w:rsid w:val="00A46403"/>
    <w:rsid w:val="00A468ED"/>
    <w:rsid w:val="00A46B0C"/>
    <w:rsid w:val="00A53857"/>
    <w:rsid w:val="00A562D1"/>
    <w:rsid w:val="00A56937"/>
    <w:rsid w:val="00A60C28"/>
    <w:rsid w:val="00A6103B"/>
    <w:rsid w:val="00A61852"/>
    <w:rsid w:val="00A61D60"/>
    <w:rsid w:val="00A62CC8"/>
    <w:rsid w:val="00A62E30"/>
    <w:rsid w:val="00A67216"/>
    <w:rsid w:val="00A70B1C"/>
    <w:rsid w:val="00A71A44"/>
    <w:rsid w:val="00A74A87"/>
    <w:rsid w:val="00A769B2"/>
    <w:rsid w:val="00A83074"/>
    <w:rsid w:val="00A837A2"/>
    <w:rsid w:val="00A83B6D"/>
    <w:rsid w:val="00A843E3"/>
    <w:rsid w:val="00A853E1"/>
    <w:rsid w:val="00A858BB"/>
    <w:rsid w:val="00A85ACE"/>
    <w:rsid w:val="00A91189"/>
    <w:rsid w:val="00A9225C"/>
    <w:rsid w:val="00A92F79"/>
    <w:rsid w:val="00A941EA"/>
    <w:rsid w:val="00A960D1"/>
    <w:rsid w:val="00A971B1"/>
    <w:rsid w:val="00AA099A"/>
    <w:rsid w:val="00AA0D94"/>
    <w:rsid w:val="00AA1960"/>
    <w:rsid w:val="00AA247D"/>
    <w:rsid w:val="00AA35AB"/>
    <w:rsid w:val="00AA4990"/>
    <w:rsid w:val="00AA648A"/>
    <w:rsid w:val="00AB12DF"/>
    <w:rsid w:val="00AB2259"/>
    <w:rsid w:val="00AB3CA5"/>
    <w:rsid w:val="00AB42AF"/>
    <w:rsid w:val="00AB484E"/>
    <w:rsid w:val="00AB4856"/>
    <w:rsid w:val="00AB599D"/>
    <w:rsid w:val="00AB5A02"/>
    <w:rsid w:val="00AB6067"/>
    <w:rsid w:val="00AB6A01"/>
    <w:rsid w:val="00AB6AA1"/>
    <w:rsid w:val="00AB7535"/>
    <w:rsid w:val="00AC1C28"/>
    <w:rsid w:val="00AC53B7"/>
    <w:rsid w:val="00AC5FF1"/>
    <w:rsid w:val="00AD4F79"/>
    <w:rsid w:val="00AD556C"/>
    <w:rsid w:val="00AE026F"/>
    <w:rsid w:val="00AE19FD"/>
    <w:rsid w:val="00AE20F5"/>
    <w:rsid w:val="00AE2922"/>
    <w:rsid w:val="00AE3FBB"/>
    <w:rsid w:val="00AE40D5"/>
    <w:rsid w:val="00AE445F"/>
    <w:rsid w:val="00AE5422"/>
    <w:rsid w:val="00AE5427"/>
    <w:rsid w:val="00AE5658"/>
    <w:rsid w:val="00AE7B9E"/>
    <w:rsid w:val="00AF161C"/>
    <w:rsid w:val="00AF1FD8"/>
    <w:rsid w:val="00AF27C8"/>
    <w:rsid w:val="00AF450B"/>
    <w:rsid w:val="00AF5D8E"/>
    <w:rsid w:val="00AF695F"/>
    <w:rsid w:val="00AF7616"/>
    <w:rsid w:val="00AF7CDA"/>
    <w:rsid w:val="00B01240"/>
    <w:rsid w:val="00B01FAE"/>
    <w:rsid w:val="00B04C63"/>
    <w:rsid w:val="00B04F5F"/>
    <w:rsid w:val="00B06161"/>
    <w:rsid w:val="00B06354"/>
    <w:rsid w:val="00B06F84"/>
    <w:rsid w:val="00B077C9"/>
    <w:rsid w:val="00B11DEA"/>
    <w:rsid w:val="00B12B55"/>
    <w:rsid w:val="00B12C1D"/>
    <w:rsid w:val="00B13510"/>
    <w:rsid w:val="00B13A1E"/>
    <w:rsid w:val="00B20FEB"/>
    <w:rsid w:val="00B21203"/>
    <w:rsid w:val="00B215A5"/>
    <w:rsid w:val="00B227D8"/>
    <w:rsid w:val="00B237D2"/>
    <w:rsid w:val="00B26929"/>
    <w:rsid w:val="00B27D9F"/>
    <w:rsid w:val="00B30F46"/>
    <w:rsid w:val="00B37E39"/>
    <w:rsid w:val="00B403B1"/>
    <w:rsid w:val="00B429B9"/>
    <w:rsid w:val="00B43582"/>
    <w:rsid w:val="00B43AC1"/>
    <w:rsid w:val="00B4433F"/>
    <w:rsid w:val="00B4463B"/>
    <w:rsid w:val="00B44AF8"/>
    <w:rsid w:val="00B45E93"/>
    <w:rsid w:val="00B466F9"/>
    <w:rsid w:val="00B47F8B"/>
    <w:rsid w:val="00B50388"/>
    <w:rsid w:val="00B521D7"/>
    <w:rsid w:val="00B5245B"/>
    <w:rsid w:val="00B526E2"/>
    <w:rsid w:val="00B5445B"/>
    <w:rsid w:val="00B569EB"/>
    <w:rsid w:val="00B600EC"/>
    <w:rsid w:val="00B60274"/>
    <w:rsid w:val="00B60E5C"/>
    <w:rsid w:val="00B6126D"/>
    <w:rsid w:val="00B61869"/>
    <w:rsid w:val="00B61CEE"/>
    <w:rsid w:val="00B64F36"/>
    <w:rsid w:val="00B65043"/>
    <w:rsid w:val="00B6624C"/>
    <w:rsid w:val="00B66C17"/>
    <w:rsid w:val="00B716E3"/>
    <w:rsid w:val="00B72FE4"/>
    <w:rsid w:val="00B74515"/>
    <w:rsid w:val="00B7696C"/>
    <w:rsid w:val="00B83F3A"/>
    <w:rsid w:val="00B85F85"/>
    <w:rsid w:val="00B900A6"/>
    <w:rsid w:val="00B9046F"/>
    <w:rsid w:val="00B90C87"/>
    <w:rsid w:val="00B91980"/>
    <w:rsid w:val="00B92335"/>
    <w:rsid w:val="00B92ECC"/>
    <w:rsid w:val="00B93C5E"/>
    <w:rsid w:val="00B94B24"/>
    <w:rsid w:val="00B94CEE"/>
    <w:rsid w:val="00B95163"/>
    <w:rsid w:val="00B966C2"/>
    <w:rsid w:val="00B973F7"/>
    <w:rsid w:val="00BA0191"/>
    <w:rsid w:val="00BA1290"/>
    <w:rsid w:val="00BA2B0C"/>
    <w:rsid w:val="00BA3758"/>
    <w:rsid w:val="00BA79DF"/>
    <w:rsid w:val="00BB0FDA"/>
    <w:rsid w:val="00BB1056"/>
    <w:rsid w:val="00BB16A4"/>
    <w:rsid w:val="00BB1E94"/>
    <w:rsid w:val="00BB2CFC"/>
    <w:rsid w:val="00BB3463"/>
    <w:rsid w:val="00BB5FF1"/>
    <w:rsid w:val="00BB6FDD"/>
    <w:rsid w:val="00BB79CB"/>
    <w:rsid w:val="00BB7D0C"/>
    <w:rsid w:val="00BC15F0"/>
    <w:rsid w:val="00BC1C02"/>
    <w:rsid w:val="00BC3329"/>
    <w:rsid w:val="00BC62D9"/>
    <w:rsid w:val="00BC6FC3"/>
    <w:rsid w:val="00BD050C"/>
    <w:rsid w:val="00BD275C"/>
    <w:rsid w:val="00BD4B9B"/>
    <w:rsid w:val="00BD5BB4"/>
    <w:rsid w:val="00BD649C"/>
    <w:rsid w:val="00BD6E39"/>
    <w:rsid w:val="00BD7195"/>
    <w:rsid w:val="00BE21EF"/>
    <w:rsid w:val="00BE2776"/>
    <w:rsid w:val="00BE2A6F"/>
    <w:rsid w:val="00BE3DCE"/>
    <w:rsid w:val="00BE4241"/>
    <w:rsid w:val="00BE60B9"/>
    <w:rsid w:val="00BE6B35"/>
    <w:rsid w:val="00BE6FF6"/>
    <w:rsid w:val="00BF000F"/>
    <w:rsid w:val="00BF0E15"/>
    <w:rsid w:val="00BF1A3F"/>
    <w:rsid w:val="00BF2180"/>
    <w:rsid w:val="00BF4273"/>
    <w:rsid w:val="00BF52B4"/>
    <w:rsid w:val="00BF53F4"/>
    <w:rsid w:val="00BF6F09"/>
    <w:rsid w:val="00C00861"/>
    <w:rsid w:val="00C014BB"/>
    <w:rsid w:val="00C01887"/>
    <w:rsid w:val="00C03507"/>
    <w:rsid w:val="00C037F7"/>
    <w:rsid w:val="00C03917"/>
    <w:rsid w:val="00C04C87"/>
    <w:rsid w:val="00C0509C"/>
    <w:rsid w:val="00C05538"/>
    <w:rsid w:val="00C057EC"/>
    <w:rsid w:val="00C05E8E"/>
    <w:rsid w:val="00C07DDD"/>
    <w:rsid w:val="00C11632"/>
    <w:rsid w:val="00C1184C"/>
    <w:rsid w:val="00C124A3"/>
    <w:rsid w:val="00C13E40"/>
    <w:rsid w:val="00C1502B"/>
    <w:rsid w:val="00C16832"/>
    <w:rsid w:val="00C170A3"/>
    <w:rsid w:val="00C17DD1"/>
    <w:rsid w:val="00C246E0"/>
    <w:rsid w:val="00C259AB"/>
    <w:rsid w:val="00C2604A"/>
    <w:rsid w:val="00C27236"/>
    <w:rsid w:val="00C272D3"/>
    <w:rsid w:val="00C27EA4"/>
    <w:rsid w:val="00C30D43"/>
    <w:rsid w:val="00C30D77"/>
    <w:rsid w:val="00C31113"/>
    <w:rsid w:val="00C3532A"/>
    <w:rsid w:val="00C36026"/>
    <w:rsid w:val="00C36C2A"/>
    <w:rsid w:val="00C37895"/>
    <w:rsid w:val="00C4071F"/>
    <w:rsid w:val="00C41772"/>
    <w:rsid w:val="00C41CAA"/>
    <w:rsid w:val="00C431F5"/>
    <w:rsid w:val="00C439BC"/>
    <w:rsid w:val="00C4455D"/>
    <w:rsid w:val="00C465AF"/>
    <w:rsid w:val="00C4660C"/>
    <w:rsid w:val="00C46D57"/>
    <w:rsid w:val="00C50432"/>
    <w:rsid w:val="00C53750"/>
    <w:rsid w:val="00C54DE1"/>
    <w:rsid w:val="00C550FE"/>
    <w:rsid w:val="00C55AFC"/>
    <w:rsid w:val="00C576D2"/>
    <w:rsid w:val="00C62E95"/>
    <w:rsid w:val="00C63AE5"/>
    <w:rsid w:val="00C644CB"/>
    <w:rsid w:val="00C67312"/>
    <w:rsid w:val="00C67646"/>
    <w:rsid w:val="00C67BA0"/>
    <w:rsid w:val="00C701AD"/>
    <w:rsid w:val="00C70C6D"/>
    <w:rsid w:val="00C71A8C"/>
    <w:rsid w:val="00C72964"/>
    <w:rsid w:val="00C73FEF"/>
    <w:rsid w:val="00C76F20"/>
    <w:rsid w:val="00C76FB0"/>
    <w:rsid w:val="00C77AF0"/>
    <w:rsid w:val="00C81F35"/>
    <w:rsid w:val="00C820E2"/>
    <w:rsid w:val="00C82403"/>
    <w:rsid w:val="00C825E4"/>
    <w:rsid w:val="00C82F7B"/>
    <w:rsid w:val="00C84F45"/>
    <w:rsid w:val="00C86FF5"/>
    <w:rsid w:val="00C877FE"/>
    <w:rsid w:val="00C90821"/>
    <w:rsid w:val="00C949EE"/>
    <w:rsid w:val="00C96144"/>
    <w:rsid w:val="00C96D60"/>
    <w:rsid w:val="00C97421"/>
    <w:rsid w:val="00C97539"/>
    <w:rsid w:val="00CA0089"/>
    <w:rsid w:val="00CA0CC6"/>
    <w:rsid w:val="00CA3EC3"/>
    <w:rsid w:val="00CA799B"/>
    <w:rsid w:val="00CB0908"/>
    <w:rsid w:val="00CB0B1D"/>
    <w:rsid w:val="00CB10B1"/>
    <w:rsid w:val="00CB3A1A"/>
    <w:rsid w:val="00CB4254"/>
    <w:rsid w:val="00CB5361"/>
    <w:rsid w:val="00CB569A"/>
    <w:rsid w:val="00CB62EC"/>
    <w:rsid w:val="00CB64F5"/>
    <w:rsid w:val="00CB6AC2"/>
    <w:rsid w:val="00CB6C4C"/>
    <w:rsid w:val="00CC48BA"/>
    <w:rsid w:val="00CC55A4"/>
    <w:rsid w:val="00CC59D3"/>
    <w:rsid w:val="00CC5A03"/>
    <w:rsid w:val="00CC5C22"/>
    <w:rsid w:val="00CC5C24"/>
    <w:rsid w:val="00CC638C"/>
    <w:rsid w:val="00CC797D"/>
    <w:rsid w:val="00CD0D01"/>
    <w:rsid w:val="00CD19DF"/>
    <w:rsid w:val="00CD259D"/>
    <w:rsid w:val="00CD4E0F"/>
    <w:rsid w:val="00CD7155"/>
    <w:rsid w:val="00CE086C"/>
    <w:rsid w:val="00CE1947"/>
    <w:rsid w:val="00CE20DC"/>
    <w:rsid w:val="00CE24BB"/>
    <w:rsid w:val="00CE2C36"/>
    <w:rsid w:val="00CE5909"/>
    <w:rsid w:val="00CE72B1"/>
    <w:rsid w:val="00CF017C"/>
    <w:rsid w:val="00CF0353"/>
    <w:rsid w:val="00CF10D5"/>
    <w:rsid w:val="00CF17FA"/>
    <w:rsid w:val="00CF20EC"/>
    <w:rsid w:val="00CF2DFE"/>
    <w:rsid w:val="00CF4F8B"/>
    <w:rsid w:val="00D00020"/>
    <w:rsid w:val="00D001ED"/>
    <w:rsid w:val="00D02737"/>
    <w:rsid w:val="00D02DF0"/>
    <w:rsid w:val="00D037B3"/>
    <w:rsid w:val="00D0420F"/>
    <w:rsid w:val="00D05AD1"/>
    <w:rsid w:val="00D067C3"/>
    <w:rsid w:val="00D10D70"/>
    <w:rsid w:val="00D10FF3"/>
    <w:rsid w:val="00D12871"/>
    <w:rsid w:val="00D12B6E"/>
    <w:rsid w:val="00D1404E"/>
    <w:rsid w:val="00D14369"/>
    <w:rsid w:val="00D1439E"/>
    <w:rsid w:val="00D147E9"/>
    <w:rsid w:val="00D16275"/>
    <w:rsid w:val="00D16B45"/>
    <w:rsid w:val="00D16C9A"/>
    <w:rsid w:val="00D21B24"/>
    <w:rsid w:val="00D23407"/>
    <w:rsid w:val="00D27F88"/>
    <w:rsid w:val="00D27FCE"/>
    <w:rsid w:val="00D31B1C"/>
    <w:rsid w:val="00D3325E"/>
    <w:rsid w:val="00D34535"/>
    <w:rsid w:val="00D3536C"/>
    <w:rsid w:val="00D3607B"/>
    <w:rsid w:val="00D40396"/>
    <w:rsid w:val="00D40C5E"/>
    <w:rsid w:val="00D41484"/>
    <w:rsid w:val="00D41B76"/>
    <w:rsid w:val="00D41CBD"/>
    <w:rsid w:val="00D42B27"/>
    <w:rsid w:val="00D44E41"/>
    <w:rsid w:val="00D457FD"/>
    <w:rsid w:val="00D4674D"/>
    <w:rsid w:val="00D46A7D"/>
    <w:rsid w:val="00D46C86"/>
    <w:rsid w:val="00D504EE"/>
    <w:rsid w:val="00D50937"/>
    <w:rsid w:val="00D51C35"/>
    <w:rsid w:val="00D52F66"/>
    <w:rsid w:val="00D547BF"/>
    <w:rsid w:val="00D54C6E"/>
    <w:rsid w:val="00D55D93"/>
    <w:rsid w:val="00D57DB2"/>
    <w:rsid w:val="00D60310"/>
    <w:rsid w:val="00D6232E"/>
    <w:rsid w:val="00D629EE"/>
    <w:rsid w:val="00D635AE"/>
    <w:rsid w:val="00D663F2"/>
    <w:rsid w:val="00D7022E"/>
    <w:rsid w:val="00D704B9"/>
    <w:rsid w:val="00D7094D"/>
    <w:rsid w:val="00D70F56"/>
    <w:rsid w:val="00D7360C"/>
    <w:rsid w:val="00D7382D"/>
    <w:rsid w:val="00D7384D"/>
    <w:rsid w:val="00D7519B"/>
    <w:rsid w:val="00D75E94"/>
    <w:rsid w:val="00D76577"/>
    <w:rsid w:val="00D765AC"/>
    <w:rsid w:val="00D84C0D"/>
    <w:rsid w:val="00D85FA8"/>
    <w:rsid w:val="00D86211"/>
    <w:rsid w:val="00D873E4"/>
    <w:rsid w:val="00D8771B"/>
    <w:rsid w:val="00D9031A"/>
    <w:rsid w:val="00D9126A"/>
    <w:rsid w:val="00D94276"/>
    <w:rsid w:val="00D94819"/>
    <w:rsid w:val="00D958DB"/>
    <w:rsid w:val="00D96330"/>
    <w:rsid w:val="00D9688C"/>
    <w:rsid w:val="00D97211"/>
    <w:rsid w:val="00D977A6"/>
    <w:rsid w:val="00D979FD"/>
    <w:rsid w:val="00D97E28"/>
    <w:rsid w:val="00D97F66"/>
    <w:rsid w:val="00DA0C9A"/>
    <w:rsid w:val="00DA1B7A"/>
    <w:rsid w:val="00DA2677"/>
    <w:rsid w:val="00DA3C61"/>
    <w:rsid w:val="00DA465C"/>
    <w:rsid w:val="00DA6065"/>
    <w:rsid w:val="00DA6DF2"/>
    <w:rsid w:val="00DA6FEF"/>
    <w:rsid w:val="00DA7C43"/>
    <w:rsid w:val="00DB08E9"/>
    <w:rsid w:val="00DB0C50"/>
    <w:rsid w:val="00DB148F"/>
    <w:rsid w:val="00DB16E6"/>
    <w:rsid w:val="00DB2739"/>
    <w:rsid w:val="00DB29CB"/>
    <w:rsid w:val="00DB2E0F"/>
    <w:rsid w:val="00DB488E"/>
    <w:rsid w:val="00DB4B7B"/>
    <w:rsid w:val="00DB53B3"/>
    <w:rsid w:val="00DB5CEC"/>
    <w:rsid w:val="00DB5D32"/>
    <w:rsid w:val="00DB646E"/>
    <w:rsid w:val="00DB6F59"/>
    <w:rsid w:val="00DB753B"/>
    <w:rsid w:val="00DB7BBD"/>
    <w:rsid w:val="00DC2A9A"/>
    <w:rsid w:val="00DC2CC2"/>
    <w:rsid w:val="00DC5185"/>
    <w:rsid w:val="00DC5386"/>
    <w:rsid w:val="00DC7C2E"/>
    <w:rsid w:val="00DD17D3"/>
    <w:rsid w:val="00DD5902"/>
    <w:rsid w:val="00DD66AE"/>
    <w:rsid w:val="00DE120B"/>
    <w:rsid w:val="00DE260F"/>
    <w:rsid w:val="00DE3EE0"/>
    <w:rsid w:val="00DE68D9"/>
    <w:rsid w:val="00DF23D8"/>
    <w:rsid w:val="00DF28CE"/>
    <w:rsid w:val="00DF3652"/>
    <w:rsid w:val="00DF4018"/>
    <w:rsid w:val="00DF4D64"/>
    <w:rsid w:val="00DF61EC"/>
    <w:rsid w:val="00DF6348"/>
    <w:rsid w:val="00DF7208"/>
    <w:rsid w:val="00E01984"/>
    <w:rsid w:val="00E02CEF"/>
    <w:rsid w:val="00E02FCE"/>
    <w:rsid w:val="00E03645"/>
    <w:rsid w:val="00E03C0D"/>
    <w:rsid w:val="00E04161"/>
    <w:rsid w:val="00E042BF"/>
    <w:rsid w:val="00E0511D"/>
    <w:rsid w:val="00E0694B"/>
    <w:rsid w:val="00E11F0C"/>
    <w:rsid w:val="00E12E30"/>
    <w:rsid w:val="00E13684"/>
    <w:rsid w:val="00E1436D"/>
    <w:rsid w:val="00E14F4D"/>
    <w:rsid w:val="00E1667C"/>
    <w:rsid w:val="00E17E8F"/>
    <w:rsid w:val="00E20326"/>
    <w:rsid w:val="00E22098"/>
    <w:rsid w:val="00E236E6"/>
    <w:rsid w:val="00E23947"/>
    <w:rsid w:val="00E24050"/>
    <w:rsid w:val="00E24351"/>
    <w:rsid w:val="00E24A3A"/>
    <w:rsid w:val="00E26989"/>
    <w:rsid w:val="00E27912"/>
    <w:rsid w:val="00E31CB9"/>
    <w:rsid w:val="00E320AA"/>
    <w:rsid w:val="00E32917"/>
    <w:rsid w:val="00E34F8E"/>
    <w:rsid w:val="00E3632C"/>
    <w:rsid w:val="00E371A1"/>
    <w:rsid w:val="00E40E7E"/>
    <w:rsid w:val="00E42DBB"/>
    <w:rsid w:val="00E432BC"/>
    <w:rsid w:val="00E440B4"/>
    <w:rsid w:val="00E47B8D"/>
    <w:rsid w:val="00E50DC4"/>
    <w:rsid w:val="00E519D3"/>
    <w:rsid w:val="00E52674"/>
    <w:rsid w:val="00E52C58"/>
    <w:rsid w:val="00E54014"/>
    <w:rsid w:val="00E5402D"/>
    <w:rsid w:val="00E540BC"/>
    <w:rsid w:val="00E5497B"/>
    <w:rsid w:val="00E55492"/>
    <w:rsid w:val="00E57B91"/>
    <w:rsid w:val="00E60187"/>
    <w:rsid w:val="00E608B1"/>
    <w:rsid w:val="00E61FA3"/>
    <w:rsid w:val="00E6693C"/>
    <w:rsid w:val="00E71940"/>
    <w:rsid w:val="00E736B0"/>
    <w:rsid w:val="00E7392D"/>
    <w:rsid w:val="00E73CF4"/>
    <w:rsid w:val="00E74CBB"/>
    <w:rsid w:val="00E81F99"/>
    <w:rsid w:val="00E82583"/>
    <w:rsid w:val="00E832C8"/>
    <w:rsid w:val="00E838AE"/>
    <w:rsid w:val="00E83BDA"/>
    <w:rsid w:val="00E858CB"/>
    <w:rsid w:val="00E85913"/>
    <w:rsid w:val="00E86F4D"/>
    <w:rsid w:val="00E9023F"/>
    <w:rsid w:val="00E90D7A"/>
    <w:rsid w:val="00E90E6B"/>
    <w:rsid w:val="00E9136E"/>
    <w:rsid w:val="00E916B1"/>
    <w:rsid w:val="00E947F5"/>
    <w:rsid w:val="00E97019"/>
    <w:rsid w:val="00E973E1"/>
    <w:rsid w:val="00E97664"/>
    <w:rsid w:val="00EA093C"/>
    <w:rsid w:val="00EA2A93"/>
    <w:rsid w:val="00EA4325"/>
    <w:rsid w:val="00EA4CB1"/>
    <w:rsid w:val="00EA53DE"/>
    <w:rsid w:val="00EA5638"/>
    <w:rsid w:val="00EA606F"/>
    <w:rsid w:val="00EA62FE"/>
    <w:rsid w:val="00EA6457"/>
    <w:rsid w:val="00EA74AA"/>
    <w:rsid w:val="00EA7D7C"/>
    <w:rsid w:val="00EB0047"/>
    <w:rsid w:val="00EB0506"/>
    <w:rsid w:val="00EB0A9A"/>
    <w:rsid w:val="00EB2B6D"/>
    <w:rsid w:val="00EB4721"/>
    <w:rsid w:val="00EB4ADE"/>
    <w:rsid w:val="00EB5CC5"/>
    <w:rsid w:val="00EB7B6C"/>
    <w:rsid w:val="00EC1189"/>
    <w:rsid w:val="00EC1C88"/>
    <w:rsid w:val="00EC41F4"/>
    <w:rsid w:val="00EC4A18"/>
    <w:rsid w:val="00ED0B1D"/>
    <w:rsid w:val="00ED2806"/>
    <w:rsid w:val="00ED2C1D"/>
    <w:rsid w:val="00ED4A61"/>
    <w:rsid w:val="00ED563F"/>
    <w:rsid w:val="00ED605E"/>
    <w:rsid w:val="00ED7EC5"/>
    <w:rsid w:val="00EE09AB"/>
    <w:rsid w:val="00EE1BF9"/>
    <w:rsid w:val="00EE1DC6"/>
    <w:rsid w:val="00EE27AB"/>
    <w:rsid w:val="00EE349F"/>
    <w:rsid w:val="00EE355F"/>
    <w:rsid w:val="00EE43DF"/>
    <w:rsid w:val="00EE564C"/>
    <w:rsid w:val="00EE72B7"/>
    <w:rsid w:val="00EE7BE0"/>
    <w:rsid w:val="00EF2565"/>
    <w:rsid w:val="00EF285E"/>
    <w:rsid w:val="00EF5437"/>
    <w:rsid w:val="00EF7C4D"/>
    <w:rsid w:val="00F0025C"/>
    <w:rsid w:val="00F00C32"/>
    <w:rsid w:val="00F02097"/>
    <w:rsid w:val="00F030C6"/>
    <w:rsid w:val="00F033F6"/>
    <w:rsid w:val="00F04234"/>
    <w:rsid w:val="00F054B1"/>
    <w:rsid w:val="00F05C4E"/>
    <w:rsid w:val="00F064C4"/>
    <w:rsid w:val="00F076CF"/>
    <w:rsid w:val="00F11FA7"/>
    <w:rsid w:val="00F13694"/>
    <w:rsid w:val="00F14C8C"/>
    <w:rsid w:val="00F15398"/>
    <w:rsid w:val="00F1688B"/>
    <w:rsid w:val="00F209D4"/>
    <w:rsid w:val="00F20AC6"/>
    <w:rsid w:val="00F211C3"/>
    <w:rsid w:val="00F218F1"/>
    <w:rsid w:val="00F22577"/>
    <w:rsid w:val="00F22618"/>
    <w:rsid w:val="00F230DC"/>
    <w:rsid w:val="00F23C02"/>
    <w:rsid w:val="00F25864"/>
    <w:rsid w:val="00F25B52"/>
    <w:rsid w:val="00F2785F"/>
    <w:rsid w:val="00F30E2D"/>
    <w:rsid w:val="00F31892"/>
    <w:rsid w:val="00F330E7"/>
    <w:rsid w:val="00F34258"/>
    <w:rsid w:val="00F34D98"/>
    <w:rsid w:val="00F37ACE"/>
    <w:rsid w:val="00F41741"/>
    <w:rsid w:val="00F42238"/>
    <w:rsid w:val="00F432D3"/>
    <w:rsid w:val="00F43A8B"/>
    <w:rsid w:val="00F43C91"/>
    <w:rsid w:val="00F466E0"/>
    <w:rsid w:val="00F507C5"/>
    <w:rsid w:val="00F50CB9"/>
    <w:rsid w:val="00F50E68"/>
    <w:rsid w:val="00F51137"/>
    <w:rsid w:val="00F5140B"/>
    <w:rsid w:val="00F51496"/>
    <w:rsid w:val="00F54BAB"/>
    <w:rsid w:val="00F5641C"/>
    <w:rsid w:val="00F56446"/>
    <w:rsid w:val="00F56606"/>
    <w:rsid w:val="00F57E5F"/>
    <w:rsid w:val="00F60D26"/>
    <w:rsid w:val="00F632D9"/>
    <w:rsid w:val="00F64A72"/>
    <w:rsid w:val="00F652AA"/>
    <w:rsid w:val="00F66EEE"/>
    <w:rsid w:val="00F66EF3"/>
    <w:rsid w:val="00F6740C"/>
    <w:rsid w:val="00F67581"/>
    <w:rsid w:val="00F67CCF"/>
    <w:rsid w:val="00F67DC8"/>
    <w:rsid w:val="00F72A04"/>
    <w:rsid w:val="00F73363"/>
    <w:rsid w:val="00F76808"/>
    <w:rsid w:val="00F810F3"/>
    <w:rsid w:val="00F81564"/>
    <w:rsid w:val="00F81BED"/>
    <w:rsid w:val="00F8260D"/>
    <w:rsid w:val="00F82B5C"/>
    <w:rsid w:val="00F83406"/>
    <w:rsid w:val="00F83AFA"/>
    <w:rsid w:val="00F847E4"/>
    <w:rsid w:val="00F85784"/>
    <w:rsid w:val="00F86588"/>
    <w:rsid w:val="00F900E6"/>
    <w:rsid w:val="00F914BA"/>
    <w:rsid w:val="00F96285"/>
    <w:rsid w:val="00FA01FB"/>
    <w:rsid w:val="00FA2812"/>
    <w:rsid w:val="00FA30D2"/>
    <w:rsid w:val="00FB006F"/>
    <w:rsid w:val="00FB0FB3"/>
    <w:rsid w:val="00FB12C4"/>
    <w:rsid w:val="00FB178D"/>
    <w:rsid w:val="00FB1CDF"/>
    <w:rsid w:val="00FB23C1"/>
    <w:rsid w:val="00FB2800"/>
    <w:rsid w:val="00FB3228"/>
    <w:rsid w:val="00FB347E"/>
    <w:rsid w:val="00FB39B2"/>
    <w:rsid w:val="00FB3DEF"/>
    <w:rsid w:val="00FB472C"/>
    <w:rsid w:val="00FB5CFD"/>
    <w:rsid w:val="00FB6657"/>
    <w:rsid w:val="00FB74CD"/>
    <w:rsid w:val="00FC0A89"/>
    <w:rsid w:val="00FC149E"/>
    <w:rsid w:val="00FC1E27"/>
    <w:rsid w:val="00FC2D44"/>
    <w:rsid w:val="00FC5F5B"/>
    <w:rsid w:val="00FC70CF"/>
    <w:rsid w:val="00FC7A78"/>
    <w:rsid w:val="00FD13BC"/>
    <w:rsid w:val="00FD2C80"/>
    <w:rsid w:val="00FD35A6"/>
    <w:rsid w:val="00FD3F76"/>
    <w:rsid w:val="00FD44E8"/>
    <w:rsid w:val="00FD73A2"/>
    <w:rsid w:val="00FD7C8F"/>
    <w:rsid w:val="00FE1840"/>
    <w:rsid w:val="00FE20FC"/>
    <w:rsid w:val="00FE2BE3"/>
    <w:rsid w:val="00FE436D"/>
    <w:rsid w:val="00FE5D81"/>
    <w:rsid w:val="00FE63C6"/>
    <w:rsid w:val="00FE7EEC"/>
    <w:rsid w:val="00FF09DC"/>
    <w:rsid w:val="00FF0B74"/>
    <w:rsid w:val="00FF2054"/>
    <w:rsid w:val="00FF4DE2"/>
    <w:rsid w:val="00FF5217"/>
    <w:rsid w:val="00FF76F5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8A727"/>
  <w15:docId w15:val="{E04D3D88-C0EE-4C2F-9E01-1691AD64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86"/>
  </w:style>
  <w:style w:type="paragraph" w:styleId="1">
    <w:name w:val="heading 1"/>
    <w:basedOn w:val="a"/>
    <w:link w:val="10"/>
    <w:uiPriority w:val="9"/>
    <w:qFormat/>
    <w:rsid w:val="002A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D81"/>
  </w:style>
  <w:style w:type="paragraph" w:styleId="a5">
    <w:name w:val="footer"/>
    <w:basedOn w:val="a"/>
    <w:link w:val="a6"/>
    <w:uiPriority w:val="99"/>
    <w:unhideWhenUsed/>
    <w:rsid w:val="002A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D81"/>
  </w:style>
  <w:style w:type="character" w:customStyle="1" w:styleId="10">
    <w:name w:val="Заголовок 1 Знак"/>
    <w:basedOn w:val="a0"/>
    <w:link w:val="1"/>
    <w:uiPriority w:val="9"/>
    <w:rsid w:val="002A0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link w:val="a8"/>
    <w:qFormat/>
    <w:rsid w:val="002D25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2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B551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c">
    <w:name w:val="No Spacing"/>
    <w:link w:val="ad"/>
    <w:qFormat/>
    <w:rsid w:val="009B0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9B0044"/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0"/>
    <w:link w:val="a7"/>
    <w:rsid w:val="009B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C89D9-DC4D-4212-8CA1-3F4BDF90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2024-11-22T10:08:00Z</dcterms:created>
  <dcterms:modified xsi:type="dcterms:W3CDTF">2024-11-22T10:09:00Z</dcterms:modified>
</cp:coreProperties>
</file>